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1FC7252C" w14:textId="77777777" w:rsidR="00DA7993" w:rsidRPr="008D79B8" w:rsidRDefault="00DA7993" w:rsidP="00DA7993">
      <w:pPr>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5E1CC1A1" w14:textId="77777777" w:rsidR="00DA7993" w:rsidRPr="00554E6A" w:rsidRDefault="00DA7993" w:rsidP="00554E6A">
      <w:pPr>
        <w:spacing w:before="480"/>
        <w:rPr>
          <w:rFonts w:ascii="Arial" w:hAnsi="Arial" w:cs="Arial"/>
          <w:b/>
          <w:bCs/>
          <w:color w:val="004994" w:themeColor="text2"/>
          <w:sz w:val="36"/>
          <w:szCs w:val="36"/>
        </w:rPr>
      </w:pPr>
      <w:r w:rsidRPr="00554E6A">
        <w:rPr>
          <w:rFonts w:ascii="Arial" w:hAnsi="Arial" w:cs="Arial"/>
          <w:b/>
          <w:bCs/>
          <w:color w:val="004994" w:themeColor="text2"/>
          <w:sz w:val="36"/>
          <w:szCs w:val="36"/>
        </w:rPr>
        <w:t>Fachbereich AKTUELL FBHM-120</w:t>
      </w:r>
    </w:p>
    <w:p w14:paraId="1216AA4E" w14:textId="77777777" w:rsidR="00DA7993" w:rsidRPr="00554E6A" w:rsidRDefault="00DA7993" w:rsidP="00554E6A">
      <w:pPr>
        <w:spacing w:before="240"/>
        <w:rPr>
          <w:rFonts w:ascii="Arial" w:hAnsi="Arial" w:cs="Arial"/>
          <w:b/>
          <w:bCs/>
          <w:color w:val="004994" w:themeColor="text2"/>
          <w:sz w:val="36"/>
          <w:szCs w:val="36"/>
        </w:rPr>
      </w:pPr>
      <w:r w:rsidRPr="00554E6A">
        <w:rPr>
          <w:rFonts w:ascii="Arial" w:hAnsi="Arial" w:cs="Arial"/>
          <w:b/>
          <w:bCs/>
          <w:color w:val="004994" w:themeColor="text2"/>
          <w:sz w:val="36"/>
          <w:szCs w:val="36"/>
        </w:rPr>
        <w:t xml:space="preserve">Maschinen der Zerspanung – Checklisten </w:t>
      </w:r>
    </w:p>
    <w:p w14:paraId="6E62E67F" w14:textId="77777777" w:rsidR="00554E6A" w:rsidRDefault="00DA7993" w:rsidP="00554E6A">
      <w:pPr>
        <w:spacing w:before="360"/>
        <w:rPr>
          <w:rFonts w:ascii="Arial" w:hAnsi="Arial" w:cs="Arial"/>
          <w:sz w:val="28"/>
          <w:szCs w:val="28"/>
        </w:rPr>
      </w:pPr>
      <w:r w:rsidRPr="008D79B8">
        <w:rPr>
          <w:rFonts w:ascii="Arial" w:hAnsi="Arial" w:cs="Arial"/>
          <w:sz w:val="28"/>
          <w:szCs w:val="28"/>
        </w:rPr>
        <w:t xml:space="preserve">Die Vorlage entspricht der Checkliste </w:t>
      </w:r>
    </w:p>
    <w:p w14:paraId="7BE66CE0" w14:textId="77777777" w:rsidR="00554E6A" w:rsidRDefault="00B65A51" w:rsidP="00554E6A">
      <w:pPr>
        <w:spacing w:before="360"/>
        <w:rPr>
          <w:rFonts w:ascii="Arial" w:hAnsi="Arial" w:cs="Arial"/>
          <w:sz w:val="28"/>
          <w:szCs w:val="28"/>
        </w:rPr>
      </w:pPr>
      <w:r>
        <w:rPr>
          <w:rFonts w:ascii="Arial" w:hAnsi="Arial" w:cs="Arial"/>
          <w:b/>
          <w:bCs/>
          <w:sz w:val="28"/>
          <w:szCs w:val="28"/>
        </w:rPr>
        <w:t>A</w:t>
      </w:r>
      <w:r w:rsidR="00E72B23">
        <w:rPr>
          <w:rFonts w:ascii="Arial" w:hAnsi="Arial" w:cs="Arial"/>
          <w:b/>
          <w:bCs/>
          <w:sz w:val="28"/>
          <w:szCs w:val="28"/>
        </w:rPr>
        <w:t xml:space="preserve"> </w:t>
      </w:r>
      <w:r w:rsidR="00A91A4B">
        <w:rPr>
          <w:rFonts w:ascii="Arial" w:hAnsi="Arial" w:cs="Arial"/>
          <w:b/>
          <w:bCs/>
          <w:sz w:val="28"/>
          <w:szCs w:val="28"/>
        </w:rPr>
        <w:t>2.1</w:t>
      </w:r>
      <w:r w:rsidR="00DA7993" w:rsidRPr="008D79B8">
        <w:rPr>
          <w:rFonts w:ascii="Arial" w:hAnsi="Arial" w:cs="Arial"/>
          <w:sz w:val="28"/>
          <w:szCs w:val="28"/>
        </w:rPr>
        <w:t xml:space="preserve"> </w:t>
      </w:r>
      <w:r w:rsidR="00DA7993" w:rsidRPr="00CD187F">
        <w:rPr>
          <w:rFonts w:ascii="Arial" w:hAnsi="Arial" w:cs="Arial"/>
          <w:b/>
          <w:bCs/>
          <w:sz w:val="28"/>
          <w:szCs w:val="28"/>
        </w:rPr>
        <w:t>„</w:t>
      </w:r>
      <w:r w:rsidR="00364AFF" w:rsidRPr="00CD187F">
        <w:rPr>
          <w:rFonts w:ascii="Arial" w:hAnsi="Arial" w:cs="Arial"/>
          <w:b/>
          <w:bCs/>
          <w:sz w:val="28"/>
          <w:szCs w:val="28"/>
        </w:rPr>
        <w:t>Handgesteuerte, konventionelle Fräsmaschinen (alt) ohne CE-Kennzeichnung</w:t>
      </w:r>
      <w:r w:rsidR="00DA7993" w:rsidRPr="00CD187F">
        <w:rPr>
          <w:rFonts w:ascii="Arial" w:hAnsi="Arial" w:cs="Arial"/>
          <w:b/>
          <w:bCs/>
          <w:sz w:val="28"/>
          <w:szCs w:val="28"/>
        </w:rPr>
        <w:t>“</w:t>
      </w:r>
      <w:r w:rsidR="00DA7993" w:rsidRPr="008D79B8">
        <w:rPr>
          <w:rFonts w:ascii="Arial" w:hAnsi="Arial" w:cs="Arial"/>
          <w:sz w:val="28"/>
          <w:szCs w:val="28"/>
        </w:rPr>
        <w:t xml:space="preserve"> </w:t>
      </w:r>
    </w:p>
    <w:p w14:paraId="01ED4708" w14:textId="51EBC7CF" w:rsidR="00DA7993" w:rsidRDefault="00DA7993" w:rsidP="00554E6A">
      <w:pPr>
        <w:spacing w:before="360"/>
        <w:rPr>
          <w:rFonts w:ascii="Arial" w:hAnsi="Arial" w:cs="Arial"/>
          <w:sz w:val="28"/>
          <w:szCs w:val="28"/>
        </w:rPr>
      </w:pPr>
      <w:r w:rsidRPr="008D79B8">
        <w:rPr>
          <w:rFonts w:ascii="Arial" w:hAnsi="Arial" w:cs="Arial"/>
          <w:sz w:val="28"/>
          <w:szCs w:val="28"/>
        </w:rPr>
        <w:t xml:space="preserve">in Anlage </w:t>
      </w:r>
      <w:r w:rsidR="00B65A51">
        <w:rPr>
          <w:rFonts w:ascii="Arial" w:hAnsi="Arial" w:cs="Arial"/>
          <w:sz w:val="28"/>
          <w:szCs w:val="28"/>
        </w:rPr>
        <w:t>1</w:t>
      </w:r>
      <w:r w:rsidRPr="008D79B8">
        <w:rPr>
          <w:rFonts w:ascii="Arial" w:hAnsi="Arial" w:cs="Arial"/>
          <w:sz w:val="28"/>
          <w:szCs w:val="28"/>
        </w:rPr>
        <w:t xml:space="preserve"> „Checklisten für Maschinen, die </w:t>
      </w:r>
      <w:r w:rsidR="009F7B9D">
        <w:rPr>
          <w:rFonts w:ascii="Arial" w:hAnsi="Arial" w:cs="Arial"/>
          <w:sz w:val="28"/>
          <w:szCs w:val="28"/>
        </w:rPr>
        <w:t xml:space="preserve">vor dem Inkrafttreten der </w:t>
      </w:r>
      <w:r w:rsidRPr="008D79B8">
        <w:rPr>
          <w:rFonts w:ascii="Arial" w:hAnsi="Arial" w:cs="Arial"/>
          <w:sz w:val="28"/>
          <w:szCs w:val="28"/>
        </w:rPr>
        <w:t>Maschinenrichtlinie in Verkehr gebracht wurden“ der FBHM-120</w:t>
      </w:r>
      <w:r w:rsidR="008A3003">
        <w:rPr>
          <w:rFonts w:ascii="Arial" w:hAnsi="Arial" w:cs="Arial"/>
          <w:sz w:val="28"/>
          <w:szCs w:val="28"/>
        </w:rPr>
        <w:t xml:space="preserve">, </w:t>
      </w:r>
      <w:r w:rsidR="00554E6A">
        <w:rPr>
          <w:rFonts w:ascii="Arial" w:hAnsi="Arial" w:cs="Arial"/>
          <w:sz w:val="28"/>
          <w:szCs w:val="28"/>
        </w:rPr>
        <w:br/>
      </w:r>
      <w:r w:rsidR="008A3003">
        <w:rPr>
          <w:rFonts w:ascii="Arial" w:hAnsi="Arial" w:cs="Arial"/>
          <w:sz w:val="28"/>
          <w:szCs w:val="28"/>
        </w:rPr>
        <w:t>Stand</w:t>
      </w:r>
      <w:r w:rsidR="00773434">
        <w:rPr>
          <w:rFonts w:ascii="Arial" w:hAnsi="Arial" w:cs="Arial"/>
          <w:sz w:val="28"/>
          <w:szCs w:val="28"/>
        </w:rPr>
        <w:t xml:space="preserve"> 01/2022.</w:t>
      </w:r>
    </w:p>
    <w:p w14:paraId="06CABC66" w14:textId="2100BDEB" w:rsidR="00DA7993" w:rsidRDefault="00DA7993" w:rsidP="00554E6A">
      <w:pPr>
        <w:spacing w:before="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554E6A" w:rsidRPr="00B018EA">
          <w:rPr>
            <w:rStyle w:val="Hyperlink"/>
            <w:rFonts w:ascii="Arial" w:hAnsi="Arial" w:cs="Arial"/>
            <w:color w:val="0563C1"/>
            <w:sz w:val="28"/>
            <w:szCs w:val="28"/>
            <w:u w:val="single"/>
          </w:rPr>
          <w:t>www.DGUV.de</w:t>
        </w:r>
      </w:hyperlink>
      <w:r w:rsidR="00554E6A" w:rsidRPr="00B018EA">
        <w:rPr>
          <w:rFonts w:ascii="Arial" w:hAnsi="Arial" w:cs="Arial"/>
          <w:sz w:val="28"/>
          <w:szCs w:val="28"/>
        </w:rPr>
        <w:t>,</w:t>
      </w:r>
      <w:r w:rsidRPr="008D79B8">
        <w:rPr>
          <w:rFonts w:ascii="Arial" w:hAnsi="Arial" w:cs="Arial"/>
          <w:sz w:val="28"/>
          <w:szCs w:val="28"/>
        </w:rPr>
        <w:t xml:space="preserve"> Webcode</w:t>
      </w:r>
      <w:r w:rsidR="006C1EA8">
        <w:rPr>
          <w:rFonts w:ascii="Arial" w:hAnsi="Arial" w:cs="Arial"/>
          <w:sz w:val="28"/>
          <w:szCs w:val="28"/>
        </w:rPr>
        <w:t xml:space="preserve"> p022255.</w:t>
      </w:r>
    </w:p>
    <w:p w14:paraId="64600EDB" w14:textId="6517C017" w:rsidR="009F7B9D" w:rsidRPr="009F7B9D" w:rsidRDefault="009F7B9D" w:rsidP="00554E6A">
      <w:pPr>
        <w:spacing w:before="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6F600602" w14:textId="77777777" w:rsidR="009F7B9D" w:rsidRPr="009F7B9D" w:rsidRDefault="009F7B9D" w:rsidP="00554E6A">
      <w:pPr>
        <w:spacing w:before="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34EF9E86" w14:textId="77777777" w:rsidR="009F7B9D" w:rsidRPr="009F7B9D" w:rsidRDefault="009F7B9D" w:rsidP="00554E6A">
      <w:pPr>
        <w:spacing w:before="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3F9CC785" w14:textId="77777777" w:rsidR="00A91A4B" w:rsidRPr="00051B66" w:rsidRDefault="00A91A4B" w:rsidP="00A91A4B">
      <w:pPr>
        <w:pStyle w:val="Anlageberschrift2"/>
        <w:rPr>
          <w:rFonts w:ascii="Arial" w:hAnsi="Arial" w:cs="Arial"/>
        </w:rPr>
      </w:pPr>
      <w:bookmarkStart w:id="1" w:name="_Toc74744759"/>
      <w:bookmarkStart w:id="2" w:name="_Toc87262009"/>
      <w:bookmarkStart w:id="3" w:name="A21"/>
      <w:bookmarkStart w:id="4" w:name="_Toc87262017"/>
      <w:bookmarkStart w:id="5" w:name="N0"/>
      <w:bookmarkStart w:id="6" w:name="_Toc74744765"/>
      <w:bookmarkStart w:id="7" w:name="_Toc87262015"/>
      <w:bookmarkStart w:id="8" w:name="A6"/>
      <w:bookmarkStart w:id="9" w:name="_Toc74744764"/>
      <w:bookmarkStart w:id="10" w:name="_Toc87262014"/>
      <w:bookmarkStart w:id="11" w:name="A5"/>
      <w:bookmarkStart w:id="12" w:name="_Toc74744763"/>
      <w:bookmarkStart w:id="13" w:name="_Toc87262013"/>
      <w:bookmarkStart w:id="14" w:name="A4"/>
      <w:bookmarkStart w:id="15" w:name="_Toc74744762"/>
      <w:bookmarkStart w:id="16" w:name="_Toc87262012"/>
      <w:bookmarkStart w:id="17" w:name="A3"/>
      <w:bookmarkStart w:id="18" w:name="_Toc74744761"/>
      <w:bookmarkStart w:id="19" w:name="_Toc87262011"/>
      <w:bookmarkStart w:id="20" w:name="A23"/>
      <w:bookmarkStart w:id="21" w:name="_Toc74744760"/>
      <w:bookmarkStart w:id="22" w:name="_Toc87262010"/>
      <w:bookmarkStart w:id="23" w:name="A22"/>
      <w:bookmarkStart w:id="24" w:name="_Toc74744758"/>
      <w:bookmarkStart w:id="25" w:name="_Toc87262008"/>
      <w:bookmarkStart w:id="26" w:name="A15"/>
      <w:bookmarkStart w:id="27" w:name="_Toc74744757"/>
      <w:bookmarkStart w:id="28" w:name="_Toc87262007"/>
      <w:bookmarkStart w:id="29" w:name="A14"/>
      <w:bookmarkStart w:id="30" w:name="_Toc74744756"/>
      <w:bookmarkStart w:id="31" w:name="_Toc87262006"/>
      <w:bookmarkStart w:id="32" w:name="A13"/>
      <w:bookmarkStart w:id="33" w:name="_Toc74744755"/>
      <w:bookmarkStart w:id="34" w:name="_Toc87262005"/>
      <w:bookmarkStart w:id="35" w:name="A12"/>
      <w:bookmarkStart w:id="36" w:name="_Toc87262004"/>
      <w:bookmarkStart w:id="37" w:name="A1"/>
      <w:bookmarkStart w:id="38" w:name="A11"/>
      <w:bookmarkStart w:id="39" w:name="_Toc87262003"/>
      <w:bookmarkStart w:id="40" w:name="A0"/>
      <w:r w:rsidRPr="00051B66">
        <w:rPr>
          <w:rFonts w:ascii="Arial" w:hAnsi="Arial" w:cs="Arial"/>
        </w:rPr>
        <w:lastRenderedPageBreak/>
        <w:t>A 2.1 Handgesteuerte, konventionelle Fräsmaschinen (alt) ohne CE-Kennzeichnung</w:t>
      </w:r>
      <w:bookmarkEnd w:id="1"/>
      <w:bookmarkEnd w:id="2"/>
    </w:p>
    <w:bookmarkEnd w:id="3"/>
    <w:p w14:paraId="7C9F16D3" w14:textId="77777777" w:rsidR="00A91A4B" w:rsidRPr="00051B66" w:rsidRDefault="00A91A4B" w:rsidP="007E12AD">
      <w:pPr>
        <w:pStyle w:val="Text"/>
        <w:spacing w:before="240" w:after="240"/>
        <w:rPr>
          <w:rFonts w:ascii="Arial" w:hAnsi="Arial" w:cs="Arial"/>
          <w:szCs w:val="22"/>
        </w:rPr>
      </w:pPr>
      <w:r w:rsidRPr="00051B66">
        <w:rPr>
          <w:rFonts w:ascii="Arial" w:hAnsi="Arial" w:cs="Arial"/>
          <w:szCs w:val="22"/>
        </w:rPr>
        <w:t>Hinweis: Die Checkliste erhebt nicht den Anspruch auf Vollständigkeit!</w:t>
      </w:r>
    </w:p>
    <w:p w14:paraId="7E3B90DD" w14:textId="77777777" w:rsidR="00A91A4B" w:rsidRPr="00051B66" w:rsidRDefault="00A91A4B" w:rsidP="007E12AD">
      <w:pPr>
        <w:pStyle w:val="Text"/>
        <w:spacing w:before="240" w:after="240"/>
        <w:rPr>
          <w:rFonts w:ascii="Arial" w:hAnsi="Arial" w:cs="Arial"/>
          <w:szCs w:val="22"/>
        </w:rPr>
      </w:pPr>
      <w:r w:rsidRPr="00051B66">
        <w:rPr>
          <w:rFonts w:ascii="Arial" w:hAnsi="Arial" w:cs="Arial"/>
          <w:szCs w:val="22"/>
        </w:rPr>
        <w:t xml:space="preserve">Mindestanforderungen gemäß Betriebssicherheitsverordnung (BetrSichV) </w:t>
      </w:r>
    </w:p>
    <w:p w14:paraId="4E3163FF" w14:textId="77777777" w:rsidR="00A91A4B" w:rsidRPr="00051B66" w:rsidRDefault="00A91A4B" w:rsidP="007E12AD">
      <w:pPr>
        <w:pStyle w:val="Text"/>
        <w:spacing w:before="240" w:after="240"/>
        <w:rPr>
          <w:rFonts w:ascii="Arial" w:hAnsi="Arial" w:cs="Arial"/>
          <w:szCs w:val="22"/>
        </w:rPr>
      </w:pPr>
      <w:r w:rsidRPr="00051B66">
        <w:rPr>
          <w:rFonts w:ascii="Arial" w:hAnsi="Arial" w:cs="Arial"/>
          <w:szCs w:val="22"/>
        </w:rPr>
        <w:t>Anwendungsbereich: Gilt für handgesteuerte, konventionelle Fräsmaschinen. Für Großmaschinen, z. B. Bohr- und Fräswerke mit Plattenfeldern sowie Portalmaschinen, gelten im Einzelfall andere oder zusätzliche Anforderungen.</w:t>
      </w:r>
    </w:p>
    <w:p w14:paraId="57D61543" w14:textId="77777777" w:rsidR="00A91A4B" w:rsidRPr="00051B66" w:rsidRDefault="00A91A4B" w:rsidP="007E12AD">
      <w:pPr>
        <w:pStyle w:val="Text"/>
        <w:spacing w:before="240" w:after="480"/>
        <w:rPr>
          <w:rFonts w:ascii="Arial" w:hAnsi="Arial" w:cs="Arial"/>
          <w:color w:val="auto"/>
          <w:szCs w:val="22"/>
        </w:rPr>
      </w:pPr>
      <w:r w:rsidRPr="00051B66">
        <w:rPr>
          <w:rFonts w:ascii="Arial" w:hAnsi="Arial" w:cs="Arial"/>
          <w:color w:val="auto"/>
          <w:szCs w:val="22"/>
        </w:rPr>
        <w:t>Der Stand der Technik bei der Verwendung von Arbeitsmitteln kann sich im Laufe der Verwendungsdauer zwar durch neue sicherheitstechnische Erkenntnisse verändern; daraus folgt aber nicht, dass zum Beispiel das Fortschreiben einer Produktnorm zwangsläufig eine Nachrüstverpflichtung für Arbeitgeberinnen und Arbeitgeber in Bezug auf die Beschaffenheit für bereits verwendete Arbeitsmittel nach sich zieht. Die nach dem Stand der Technik sichere Verwendung älterer Arbeitsmittel kann auch über ergänzende Schutzmaßnahmen nach der Gefährdungsbeurteilung gewährleistet werden. Dabei gilt der Grundsatz, dass technische Schutzmaßnahmen Vorrang vor organisatorischen und diese wiederum Vorrang vor personenbezogenen Schutzmaßnahmen haben (BetrSichV § 4 Absatz 2 Satz 2, „T-O-P-Prinzip“).</w:t>
      </w:r>
    </w:p>
    <w:p w14:paraId="4AFA8D32" w14:textId="77777777" w:rsidR="00A91A4B" w:rsidRPr="00051B66" w:rsidRDefault="00A91A4B" w:rsidP="00A91A4B">
      <w:pPr>
        <w:rPr>
          <w:rFonts w:ascii="Arial" w:hAnsi="Arial" w:cs="Arial"/>
          <w:sz w:val="22"/>
          <w:szCs w:val="22"/>
        </w:rPr>
      </w:pP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A91A4B" w:rsidRPr="00051B66" w14:paraId="52ED4B32" w14:textId="77777777" w:rsidTr="008E15EE">
        <w:trPr>
          <w:trHeight w:hRule="exact" w:val="454"/>
        </w:trPr>
        <w:tc>
          <w:tcPr>
            <w:tcW w:w="2977" w:type="dxa"/>
            <w:tcBorders>
              <w:top w:val="nil"/>
              <w:bottom w:val="nil"/>
              <w:right w:val="nil"/>
            </w:tcBorders>
            <w:vAlign w:val="center"/>
          </w:tcPr>
          <w:p w14:paraId="0907998C" w14:textId="77777777" w:rsidR="00A91A4B" w:rsidRPr="00051B66" w:rsidRDefault="00A91A4B" w:rsidP="008E15EE">
            <w:pPr>
              <w:rPr>
                <w:rFonts w:ascii="Arial" w:hAnsi="Arial" w:cs="Arial"/>
                <w:b/>
                <w:sz w:val="22"/>
                <w:szCs w:val="22"/>
              </w:rPr>
            </w:pPr>
            <w:r w:rsidRPr="00051B66">
              <w:rPr>
                <w:rFonts w:ascii="Arial" w:hAnsi="Arial" w:cs="Arial"/>
                <w:sz w:val="22"/>
                <w:szCs w:val="22"/>
              </w:rPr>
              <w:t>Bezeichnung (firmenintern):</w:t>
            </w:r>
          </w:p>
        </w:tc>
        <w:tc>
          <w:tcPr>
            <w:tcW w:w="7002" w:type="dxa"/>
            <w:tcBorders>
              <w:top w:val="nil"/>
              <w:left w:val="nil"/>
              <w:bottom w:val="single" w:sz="6" w:space="0" w:color="004994" w:themeColor="text2"/>
              <w:right w:val="nil"/>
            </w:tcBorders>
            <w:vAlign w:val="center"/>
          </w:tcPr>
          <w:p w14:paraId="039A564C" w14:textId="01FB79F5" w:rsidR="00A91A4B" w:rsidRPr="00051B66" w:rsidRDefault="00E72B23" w:rsidP="008E15EE">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w:instrText>
            </w:r>
            <w:bookmarkStart w:id="41" w:name="Text1"/>
            <w:r>
              <w:rPr>
                <w:rFonts w:ascii="Arial" w:hAnsi="Arial" w:cs="Arial"/>
                <w:bCs/>
                <w:sz w:val="22"/>
                <w:szCs w:val="22"/>
              </w:rPr>
              <w:instrText xml:space="preserve">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41"/>
          </w:p>
        </w:tc>
      </w:tr>
      <w:tr w:rsidR="00E72B23" w:rsidRPr="00051B66" w14:paraId="5511BA57" w14:textId="77777777" w:rsidTr="00E72B23">
        <w:trPr>
          <w:trHeight w:hRule="exact" w:val="454"/>
        </w:trPr>
        <w:tc>
          <w:tcPr>
            <w:tcW w:w="2977" w:type="dxa"/>
            <w:tcBorders>
              <w:top w:val="nil"/>
              <w:bottom w:val="nil"/>
              <w:right w:val="nil"/>
            </w:tcBorders>
            <w:shd w:val="clear" w:color="auto" w:fill="auto"/>
            <w:vAlign w:val="center"/>
          </w:tcPr>
          <w:p w14:paraId="746A8FBB" w14:textId="77777777" w:rsidR="00E72B23" w:rsidRPr="00051B66" w:rsidRDefault="00E72B23" w:rsidP="00E72B23">
            <w:pPr>
              <w:rPr>
                <w:rFonts w:ascii="Arial" w:hAnsi="Arial" w:cs="Arial"/>
                <w:b/>
                <w:sz w:val="22"/>
                <w:szCs w:val="22"/>
              </w:rPr>
            </w:pPr>
            <w:r w:rsidRPr="00051B66">
              <w:rPr>
                <w:rFonts w:ascii="Arial" w:hAnsi="Arial" w:cs="Arial"/>
                <w:sz w:val="22"/>
                <w:szCs w:val="22"/>
              </w:rPr>
              <w:t>Herstellfirma:</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3718FF95" w14:textId="465EC535" w:rsidR="00E72B23" w:rsidRPr="00051B66" w:rsidRDefault="00E72B23" w:rsidP="00E72B23">
            <w:pPr>
              <w:rPr>
                <w:rFonts w:ascii="Arial" w:hAnsi="Arial" w:cs="Arial"/>
                <w:bCs/>
                <w:sz w:val="22"/>
                <w:szCs w:val="22"/>
              </w:rPr>
            </w:pPr>
            <w:r w:rsidRPr="00114036">
              <w:rPr>
                <w:rFonts w:ascii="Arial" w:hAnsi="Arial" w:cs="Arial"/>
                <w:bCs/>
                <w:sz w:val="22"/>
                <w:szCs w:val="22"/>
              </w:rPr>
              <w:fldChar w:fldCharType="begin">
                <w:ffData>
                  <w:name w:val="Text1"/>
                  <w:enabled/>
                  <w:calcOnExit w:val="0"/>
                  <w:textInput/>
                </w:ffData>
              </w:fldChar>
            </w:r>
            <w:r w:rsidRPr="00114036">
              <w:rPr>
                <w:rFonts w:ascii="Arial" w:hAnsi="Arial" w:cs="Arial"/>
                <w:bCs/>
                <w:sz w:val="22"/>
                <w:szCs w:val="22"/>
              </w:rPr>
              <w:instrText xml:space="preserve"> FORMTEXT </w:instrText>
            </w:r>
            <w:r w:rsidRPr="00114036">
              <w:rPr>
                <w:rFonts w:ascii="Arial" w:hAnsi="Arial" w:cs="Arial"/>
                <w:bCs/>
                <w:sz w:val="22"/>
                <w:szCs w:val="22"/>
              </w:rPr>
            </w:r>
            <w:r w:rsidRPr="00114036">
              <w:rPr>
                <w:rFonts w:ascii="Arial" w:hAnsi="Arial" w:cs="Arial"/>
                <w:bCs/>
                <w:sz w:val="22"/>
                <w:szCs w:val="22"/>
              </w:rPr>
              <w:fldChar w:fldCharType="separate"/>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sz w:val="22"/>
                <w:szCs w:val="22"/>
              </w:rPr>
              <w:fldChar w:fldCharType="end"/>
            </w:r>
          </w:p>
        </w:tc>
      </w:tr>
      <w:tr w:rsidR="00E72B23" w:rsidRPr="00051B66" w14:paraId="63297335" w14:textId="77777777" w:rsidTr="00E72B23">
        <w:trPr>
          <w:trHeight w:hRule="exact" w:val="454"/>
        </w:trPr>
        <w:tc>
          <w:tcPr>
            <w:tcW w:w="2977" w:type="dxa"/>
            <w:tcBorders>
              <w:top w:val="nil"/>
              <w:bottom w:val="nil"/>
              <w:right w:val="nil"/>
            </w:tcBorders>
            <w:vAlign w:val="center"/>
          </w:tcPr>
          <w:p w14:paraId="242672D3" w14:textId="77777777" w:rsidR="00E72B23" w:rsidRPr="00051B66" w:rsidRDefault="00E72B23" w:rsidP="00E72B23">
            <w:pPr>
              <w:rPr>
                <w:rFonts w:ascii="Arial" w:hAnsi="Arial" w:cs="Arial"/>
                <w:b/>
                <w:sz w:val="22"/>
                <w:szCs w:val="22"/>
              </w:rPr>
            </w:pPr>
            <w:r w:rsidRPr="00051B66">
              <w:rPr>
                <w:rFonts w:ascii="Arial" w:hAnsi="Arial" w:cs="Arial"/>
                <w:sz w:val="22"/>
                <w:szCs w:val="22"/>
              </w:rPr>
              <w:t>Lieferfirma/Importfirma:</w:t>
            </w:r>
          </w:p>
        </w:tc>
        <w:tc>
          <w:tcPr>
            <w:tcW w:w="7002" w:type="dxa"/>
            <w:tcBorders>
              <w:top w:val="single" w:sz="6" w:space="0" w:color="004994" w:themeColor="text2"/>
              <w:left w:val="nil"/>
              <w:bottom w:val="single" w:sz="6" w:space="0" w:color="004994" w:themeColor="text2"/>
              <w:right w:val="nil"/>
            </w:tcBorders>
            <w:vAlign w:val="center"/>
          </w:tcPr>
          <w:p w14:paraId="720FCC9C" w14:textId="3CC05832" w:rsidR="00E72B23" w:rsidRPr="00051B66" w:rsidRDefault="00E72B23" w:rsidP="00E72B23">
            <w:pPr>
              <w:rPr>
                <w:rFonts w:ascii="Arial" w:hAnsi="Arial" w:cs="Arial"/>
                <w:bCs/>
                <w:sz w:val="22"/>
                <w:szCs w:val="22"/>
              </w:rPr>
            </w:pPr>
            <w:r w:rsidRPr="00114036">
              <w:rPr>
                <w:rFonts w:ascii="Arial" w:hAnsi="Arial" w:cs="Arial"/>
                <w:bCs/>
                <w:sz w:val="22"/>
                <w:szCs w:val="22"/>
              </w:rPr>
              <w:fldChar w:fldCharType="begin">
                <w:ffData>
                  <w:name w:val="Text1"/>
                  <w:enabled/>
                  <w:calcOnExit w:val="0"/>
                  <w:textInput/>
                </w:ffData>
              </w:fldChar>
            </w:r>
            <w:r w:rsidRPr="00114036">
              <w:rPr>
                <w:rFonts w:ascii="Arial" w:hAnsi="Arial" w:cs="Arial"/>
                <w:bCs/>
                <w:sz w:val="22"/>
                <w:szCs w:val="22"/>
              </w:rPr>
              <w:instrText xml:space="preserve"> FORMTEXT </w:instrText>
            </w:r>
            <w:r w:rsidRPr="00114036">
              <w:rPr>
                <w:rFonts w:ascii="Arial" w:hAnsi="Arial" w:cs="Arial"/>
                <w:bCs/>
                <w:sz w:val="22"/>
                <w:szCs w:val="22"/>
              </w:rPr>
            </w:r>
            <w:r w:rsidRPr="00114036">
              <w:rPr>
                <w:rFonts w:ascii="Arial" w:hAnsi="Arial" w:cs="Arial"/>
                <w:bCs/>
                <w:sz w:val="22"/>
                <w:szCs w:val="22"/>
              </w:rPr>
              <w:fldChar w:fldCharType="separate"/>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sz w:val="22"/>
                <w:szCs w:val="22"/>
              </w:rPr>
              <w:fldChar w:fldCharType="end"/>
            </w:r>
          </w:p>
        </w:tc>
      </w:tr>
      <w:tr w:rsidR="00E72B23" w:rsidRPr="00051B66" w14:paraId="4F441599" w14:textId="77777777" w:rsidTr="00E72B23">
        <w:trPr>
          <w:trHeight w:hRule="exact" w:val="454"/>
        </w:trPr>
        <w:tc>
          <w:tcPr>
            <w:tcW w:w="2977" w:type="dxa"/>
            <w:tcBorders>
              <w:top w:val="nil"/>
              <w:bottom w:val="nil"/>
              <w:right w:val="nil"/>
            </w:tcBorders>
            <w:shd w:val="clear" w:color="auto" w:fill="auto"/>
            <w:vAlign w:val="center"/>
          </w:tcPr>
          <w:p w14:paraId="48359FE1" w14:textId="77777777" w:rsidR="00E72B23" w:rsidRPr="00051B66" w:rsidRDefault="00E72B23" w:rsidP="00E72B23">
            <w:pPr>
              <w:rPr>
                <w:rFonts w:ascii="Arial" w:hAnsi="Arial" w:cs="Arial"/>
                <w:b/>
                <w:sz w:val="22"/>
                <w:szCs w:val="22"/>
              </w:rPr>
            </w:pPr>
            <w:r w:rsidRPr="00051B66">
              <w:rPr>
                <w:rFonts w:ascii="Arial" w:hAnsi="Arial" w:cs="Arial"/>
                <w:sz w:val="22"/>
                <w:szCs w:val="22"/>
              </w:rPr>
              <w:t>Typ:</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4C435C98" w14:textId="3A045D1E" w:rsidR="00E72B23" w:rsidRPr="00051B66" w:rsidRDefault="00E72B23" w:rsidP="00E72B23">
            <w:pPr>
              <w:rPr>
                <w:rFonts w:ascii="Arial" w:hAnsi="Arial" w:cs="Arial"/>
                <w:bCs/>
                <w:sz w:val="22"/>
                <w:szCs w:val="22"/>
              </w:rPr>
            </w:pPr>
            <w:r w:rsidRPr="00114036">
              <w:rPr>
                <w:rFonts w:ascii="Arial" w:hAnsi="Arial" w:cs="Arial"/>
                <w:bCs/>
                <w:sz w:val="22"/>
                <w:szCs w:val="22"/>
              </w:rPr>
              <w:fldChar w:fldCharType="begin">
                <w:ffData>
                  <w:name w:val="Text1"/>
                  <w:enabled/>
                  <w:calcOnExit w:val="0"/>
                  <w:textInput/>
                </w:ffData>
              </w:fldChar>
            </w:r>
            <w:r w:rsidRPr="00114036">
              <w:rPr>
                <w:rFonts w:ascii="Arial" w:hAnsi="Arial" w:cs="Arial"/>
                <w:bCs/>
                <w:sz w:val="22"/>
                <w:szCs w:val="22"/>
              </w:rPr>
              <w:instrText xml:space="preserve"> FORMTEXT </w:instrText>
            </w:r>
            <w:r w:rsidRPr="00114036">
              <w:rPr>
                <w:rFonts w:ascii="Arial" w:hAnsi="Arial" w:cs="Arial"/>
                <w:bCs/>
                <w:sz w:val="22"/>
                <w:szCs w:val="22"/>
              </w:rPr>
            </w:r>
            <w:r w:rsidRPr="00114036">
              <w:rPr>
                <w:rFonts w:ascii="Arial" w:hAnsi="Arial" w:cs="Arial"/>
                <w:bCs/>
                <w:sz w:val="22"/>
                <w:szCs w:val="22"/>
              </w:rPr>
              <w:fldChar w:fldCharType="separate"/>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sz w:val="22"/>
                <w:szCs w:val="22"/>
              </w:rPr>
              <w:fldChar w:fldCharType="end"/>
            </w:r>
          </w:p>
        </w:tc>
      </w:tr>
      <w:tr w:rsidR="00E72B23" w:rsidRPr="00051B66" w14:paraId="7C0DEC02" w14:textId="77777777" w:rsidTr="00E72B23">
        <w:trPr>
          <w:trHeight w:hRule="exact" w:val="454"/>
        </w:trPr>
        <w:tc>
          <w:tcPr>
            <w:tcW w:w="2977" w:type="dxa"/>
            <w:tcBorders>
              <w:top w:val="nil"/>
              <w:bottom w:val="nil"/>
              <w:right w:val="nil"/>
            </w:tcBorders>
            <w:vAlign w:val="center"/>
          </w:tcPr>
          <w:p w14:paraId="01FD7B62" w14:textId="77777777" w:rsidR="00E72B23" w:rsidRPr="00051B66" w:rsidRDefault="00E72B23" w:rsidP="00E72B23">
            <w:pPr>
              <w:rPr>
                <w:rFonts w:ascii="Arial" w:hAnsi="Arial" w:cs="Arial"/>
                <w:b/>
                <w:sz w:val="22"/>
                <w:szCs w:val="22"/>
              </w:rPr>
            </w:pPr>
            <w:r w:rsidRPr="00051B66">
              <w:rPr>
                <w:rFonts w:ascii="Arial" w:hAnsi="Arial" w:cs="Arial"/>
                <w:sz w:val="22"/>
                <w:szCs w:val="22"/>
              </w:rPr>
              <w:t>Baujahr:</w:t>
            </w:r>
          </w:p>
        </w:tc>
        <w:tc>
          <w:tcPr>
            <w:tcW w:w="7002" w:type="dxa"/>
            <w:tcBorders>
              <w:top w:val="single" w:sz="6" w:space="0" w:color="004994" w:themeColor="text2"/>
              <w:left w:val="nil"/>
              <w:bottom w:val="single" w:sz="6" w:space="0" w:color="004994" w:themeColor="text2"/>
              <w:right w:val="nil"/>
            </w:tcBorders>
            <w:vAlign w:val="center"/>
          </w:tcPr>
          <w:p w14:paraId="7473082F" w14:textId="54751167" w:rsidR="00E72B23" w:rsidRPr="00051B66" w:rsidRDefault="00E72B23" w:rsidP="00E72B23">
            <w:pPr>
              <w:rPr>
                <w:rFonts w:ascii="Arial" w:hAnsi="Arial" w:cs="Arial"/>
                <w:bCs/>
                <w:sz w:val="22"/>
                <w:szCs w:val="22"/>
              </w:rPr>
            </w:pPr>
            <w:r w:rsidRPr="00114036">
              <w:rPr>
                <w:rFonts w:ascii="Arial" w:hAnsi="Arial" w:cs="Arial"/>
                <w:bCs/>
                <w:sz w:val="22"/>
                <w:szCs w:val="22"/>
              </w:rPr>
              <w:fldChar w:fldCharType="begin">
                <w:ffData>
                  <w:name w:val="Text1"/>
                  <w:enabled/>
                  <w:calcOnExit w:val="0"/>
                  <w:textInput/>
                </w:ffData>
              </w:fldChar>
            </w:r>
            <w:r w:rsidRPr="00114036">
              <w:rPr>
                <w:rFonts w:ascii="Arial" w:hAnsi="Arial" w:cs="Arial"/>
                <w:bCs/>
                <w:sz w:val="22"/>
                <w:szCs w:val="22"/>
              </w:rPr>
              <w:instrText xml:space="preserve"> FORMTEXT </w:instrText>
            </w:r>
            <w:r w:rsidRPr="00114036">
              <w:rPr>
                <w:rFonts w:ascii="Arial" w:hAnsi="Arial" w:cs="Arial"/>
                <w:bCs/>
                <w:sz w:val="22"/>
                <w:szCs w:val="22"/>
              </w:rPr>
            </w:r>
            <w:r w:rsidRPr="00114036">
              <w:rPr>
                <w:rFonts w:ascii="Arial" w:hAnsi="Arial" w:cs="Arial"/>
                <w:bCs/>
                <w:sz w:val="22"/>
                <w:szCs w:val="22"/>
              </w:rPr>
              <w:fldChar w:fldCharType="separate"/>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sz w:val="22"/>
                <w:szCs w:val="22"/>
              </w:rPr>
              <w:fldChar w:fldCharType="end"/>
            </w:r>
          </w:p>
        </w:tc>
      </w:tr>
      <w:tr w:rsidR="00E72B23" w:rsidRPr="00051B66" w14:paraId="6CD75683" w14:textId="77777777" w:rsidTr="00E72B23">
        <w:trPr>
          <w:trHeight w:hRule="exact" w:val="454"/>
        </w:trPr>
        <w:tc>
          <w:tcPr>
            <w:tcW w:w="2977" w:type="dxa"/>
            <w:tcBorders>
              <w:top w:val="nil"/>
              <w:bottom w:val="nil"/>
              <w:right w:val="nil"/>
            </w:tcBorders>
            <w:shd w:val="clear" w:color="auto" w:fill="auto"/>
            <w:vAlign w:val="center"/>
          </w:tcPr>
          <w:p w14:paraId="3D240016" w14:textId="77777777" w:rsidR="00E72B23" w:rsidRPr="00051B66" w:rsidRDefault="00E72B23" w:rsidP="00E72B23">
            <w:pPr>
              <w:rPr>
                <w:rFonts w:ascii="Arial" w:hAnsi="Arial" w:cs="Arial"/>
                <w:b/>
                <w:sz w:val="22"/>
                <w:szCs w:val="22"/>
              </w:rPr>
            </w:pPr>
            <w:r w:rsidRPr="00051B66">
              <w:rPr>
                <w:rFonts w:ascii="Arial" w:hAnsi="Arial" w:cs="Arial"/>
                <w:sz w:val="22"/>
                <w:szCs w:val="22"/>
              </w:rPr>
              <w:t>Umbau im Jahr:</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29243378" w14:textId="2A297D87" w:rsidR="00E72B23" w:rsidRPr="00051B66" w:rsidRDefault="00E72B23" w:rsidP="00E72B23">
            <w:pPr>
              <w:rPr>
                <w:rFonts w:ascii="Arial" w:hAnsi="Arial" w:cs="Arial"/>
                <w:bCs/>
                <w:sz w:val="22"/>
                <w:szCs w:val="22"/>
              </w:rPr>
            </w:pPr>
            <w:r w:rsidRPr="00114036">
              <w:rPr>
                <w:rFonts w:ascii="Arial" w:hAnsi="Arial" w:cs="Arial"/>
                <w:bCs/>
                <w:sz w:val="22"/>
                <w:szCs w:val="22"/>
              </w:rPr>
              <w:fldChar w:fldCharType="begin">
                <w:ffData>
                  <w:name w:val="Text1"/>
                  <w:enabled/>
                  <w:calcOnExit w:val="0"/>
                  <w:textInput/>
                </w:ffData>
              </w:fldChar>
            </w:r>
            <w:r w:rsidRPr="00114036">
              <w:rPr>
                <w:rFonts w:ascii="Arial" w:hAnsi="Arial" w:cs="Arial"/>
                <w:bCs/>
                <w:sz w:val="22"/>
                <w:szCs w:val="22"/>
              </w:rPr>
              <w:instrText xml:space="preserve"> FORMTEXT </w:instrText>
            </w:r>
            <w:r w:rsidRPr="00114036">
              <w:rPr>
                <w:rFonts w:ascii="Arial" w:hAnsi="Arial" w:cs="Arial"/>
                <w:bCs/>
                <w:sz w:val="22"/>
                <w:szCs w:val="22"/>
              </w:rPr>
            </w:r>
            <w:r w:rsidRPr="00114036">
              <w:rPr>
                <w:rFonts w:ascii="Arial" w:hAnsi="Arial" w:cs="Arial"/>
                <w:bCs/>
                <w:sz w:val="22"/>
                <w:szCs w:val="22"/>
              </w:rPr>
              <w:fldChar w:fldCharType="separate"/>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sz w:val="22"/>
                <w:szCs w:val="22"/>
              </w:rPr>
              <w:fldChar w:fldCharType="end"/>
            </w:r>
          </w:p>
        </w:tc>
      </w:tr>
      <w:tr w:rsidR="00E72B23" w:rsidRPr="00051B66" w14:paraId="158BE1A0" w14:textId="77777777" w:rsidTr="00E72B23">
        <w:trPr>
          <w:trHeight w:hRule="exact" w:val="454"/>
        </w:trPr>
        <w:tc>
          <w:tcPr>
            <w:tcW w:w="2977" w:type="dxa"/>
            <w:tcBorders>
              <w:top w:val="nil"/>
              <w:bottom w:val="nil"/>
              <w:right w:val="nil"/>
            </w:tcBorders>
            <w:vAlign w:val="center"/>
          </w:tcPr>
          <w:p w14:paraId="1C1ECA37" w14:textId="77777777" w:rsidR="00E72B23" w:rsidRPr="00051B66" w:rsidRDefault="00E72B23" w:rsidP="00E72B23">
            <w:pPr>
              <w:rPr>
                <w:rFonts w:ascii="Arial" w:hAnsi="Arial" w:cs="Arial"/>
                <w:b/>
                <w:sz w:val="22"/>
                <w:szCs w:val="22"/>
              </w:rPr>
            </w:pPr>
            <w:r w:rsidRPr="00051B66">
              <w:rPr>
                <w:rFonts w:ascii="Arial" w:hAnsi="Arial" w:cs="Arial"/>
                <w:sz w:val="22"/>
                <w:szCs w:val="22"/>
              </w:rPr>
              <w:t>Umbau ausgeführt von:</w:t>
            </w:r>
          </w:p>
        </w:tc>
        <w:tc>
          <w:tcPr>
            <w:tcW w:w="7002" w:type="dxa"/>
            <w:tcBorders>
              <w:top w:val="single" w:sz="6" w:space="0" w:color="004994" w:themeColor="text2"/>
              <w:left w:val="nil"/>
              <w:bottom w:val="single" w:sz="6" w:space="0" w:color="004994" w:themeColor="text2"/>
              <w:right w:val="nil"/>
            </w:tcBorders>
            <w:vAlign w:val="center"/>
          </w:tcPr>
          <w:p w14:paraId="644065BD" w14:textId="14C1671B" w:rsidR="00E72B23" w:rsidRPr="00051B66" w:rsidRDefault="00E72B23" w:rsidP="00E72B23">
            <w:pPr>
              <w:rPr>
                <w:rFonts w:ascii="Arial" w:hAnsi="Arial" w:cs="Arial"/>
                <w:bCs/>
                <w:sz w:val="22"/>
                <w:szCs w:val="22"/>
              </w:rPr>
            </w:pPr>
            <w:r w:rsidRPr="00114036">
              <w:rPr>
                <w:rFonts w:ascii="Arial" w:hAnsi="Arial" w:cs="Arial"/>
                <w:bCs/>
                <w:sz w:val="22"/>
                <w:szCs w:val="22"/>
              </w:rPr>
              <w:fldChar w:fldCharType="begin">
                <w:ffData>
                  <w:name w:val="Text1"/>
                  <w:enabled/>
                  <w:calcOnExit w:val="0"/>
                  <w:textInput/>
                </w:ffData>
              </w:fldChar>
            </w:r>
            <w:r w:rsidRPr="00114036">
              <w:rPr>
                <w:rFonts w:ascii="Arial" w:hAnsi="Arial" w:cs="Arial"/>
                <w:bCs/>
                <w:sz w:val="22"/>
                <w:szCs w:val="22"/>
              </w:rPr>
              <w:instrText xml:space="preserve"> FORMTEXT </w:instrText>
            </w:r>
            <w:r w:rsidRPr="00114036">
              <w:rPr>
                <w:rFonts w:ascii="Arial" w:hAnsi="Arial" w:cs="Arial"/>
                <w:bCs/>
                <w:sz w:val="22"/>
                <w:szCs w:val="22"/>
              </w:rPr>
            </w:r>
            <w:r w:rsidRPr="00114036">
              <w:rPr>
                <w:rFonts w:ascii="Arial" w:hAnsi="Arial" w:cs="Arial"/>
                <w:bCs/>
                <w:sz w:val="22"/>
                <w:szCs w:val="22"/>
              </w:rPr>
              <w:fldChar w:fldCharType="separate"/>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sz w:val="22"/>
                <w:szCs w:val="22"/>
              </w:rPr>
              <w:fldChar w:fldCharType="end"/>
            </w:r>
          </w:p>
        </w:tc>
      </w:tr>
      <w:tr w:rsidR="00E72B23" w:rsidRPr="00051B66" w14:paraId="4CD9CA40" w14:textId="77777777" w:rsidTr="00E72B23">
        <w:trPr>
          <w:trHeight w:hRule="exact" w:val="454"/>
        </w:trPr>
        <w:tc>
          <w:tcPr>
            <w:tcW w:w="2977" w:type="dxa"/>
            <w:tcBorders>
              <w:top w:val="nil"/>
              <w:bottom w:val="nil"/>
              <w:right w:val="nil"/>
            </w:tcBorders>
            <w:shd w:val="clear" w:color="auto" w:fill="auto"/>
            <w:vAlign w:val="center"/>
          </w:tcPr>
          <w:p w14:paraId="325B620F" w14:textId="77777777" w:rsidR="00E72B23" w:rsidRPr="00051B66" w:rsidRDefault="00E72B23" w:rsidP="00E72B23">
            <w:pPr>
              <w:rPr>
                <w:rFonts w:ascii="Arial" w:hAnsi="Arial" w:cs="Arial"/>
                <w:b/>
                <w:sz w:val="22"/>
                <w:szCs w:val="22"/>
              </w:rPr>
            </w:pPr>
            <w:r w:rsidRPr="00051B66">
              <w:rPr>
                <w:rFonts w:ascii="Arial" w:hAnsi="Arial" w:cs="Arial"/>
                <w:sz w:val="22"/>
                <w:szCs w:val="22"/>
              </w:rPr>
              <w:t>Sonstiges:</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76CDB65B" w14:textId="5A9D4016" w:rsidR="00E72B23" w:rsidRPr="00051B66" w:rsidRDefault="00E72B23" w:rsidP="00E72B23">
            <w:pPr>
              <w:rPr>
                <w:rFonts w:ascii="Arial" w:hAnsi="Arial" w:cs="Arial"/>
                <w:bCs/>
                <w:sz w:val="22"/>
                <w:szCs w:val="22"/>
              </w:rPr>
            </w:pPr>
            <w:r w:rsidRPr="00114036">
              <w:rPr>
                <w:rFonts w:ascii="Arial" w:hAnsi="Arial" w:cs="Arial"/>
                <w:bCs/>
                <w:sz w:val="22"/>
                <w:szCs w:val="22"/>
              </w:rPr>
              <w:fldChar w:fldCharType="begin">
                <w:ffData>
                  <w:name w:val="Text1"/>
                  <w:enabled/>
                  <w:calcOnExit w:val="0"/>
                  <w:textInput/>
                </w:ffData>
              </w:fldChar>
            </w:r>
            <w:r w:rsidRPr="00114036">
              <w:rPr>
                <w:rFonts w:ascii="Arial" w:hAnsi="Arial" w:cs="Arial"/>
                <w:bCs/>
                <w:sz w:val="22"/>
                <w:szCs w:val="22"/>
              </w:rPr>
              <w:instrText xml:space="preserve"> FORMTEXT </w:instrText>
            </w:r>
            <w:r w:rsidRPr="00114036">
              <w:rPr>
                <w:rFonts w:ascii="Arial" w:hAnsi="Arial" w:cs="Arial"/>
                <w:bCs/>
                <w:sz w:val="22"/>
                <w:szCs w:val="22"/>
              </w:rPr>
            </w:r>
            <w:r w:rsidRPr="00114036">
              <w:rPr>
                <w:rFonts w:ascii="Arial" w:hAnsi="Arial" w:cs="Arial"/>
                <w:bCs/>
                <w:sz w:val="22"/>
                <w:szCs w:val="22"/>
              </w:rPr>
              <w:fldChar w:fldCharType="separate"/>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noProof/>
                <w:sz w:val="22"/>
                <w:szCs w:val="22"/>
              </w:rPr>
              <w:t> </w:t>
            </w:r>
            <w:r w:rsidRPr="00114036">
              <w:rPr>
                <w:rFonts w:ascii="Arial" w:hAnsi="Arial" w:cs="Arial"/>
                <w:bCs/>
                <w:sz w:val="22"/>
                <w:szCs w:val="22"/>
              </w:rPr>
              <w:fldChar w:fldCharType="end"/>
            </w:r>
          </w:p>
        </w:tc>
      </w:tr>
      <w:tr w:rsidR="00A91A4B" w:rsidRPr="00051B66" w14:paraId="5DAF5C21" w14:textId="77777777" w:rsidTr="008E15EE">
        <w:trPr>
          <w:cantSplit/>
          <w:trHeight w:hRule="exact" w:val="567"/>
        </w:trPr>
        <w:tc>
          <w:tcPr>
            <w:tcW w:w="2977" w:type="dxa"/>
            <w:tcBorders>
              <w:top w:val="nil"/>
              <w:bottom w:val="single" w:sz="6" w:space="0" w:color="004994" w:themeColor="text2"/>
              <w:right w:val="nil"/>
            </w:tcBorders>
            <w:shd w:val="clear" w:color="auto" w:fill="auto"/>
            <w:vAlign w:val="center"/>
          </w:tcPr>
          <w:p w14:paraId="5A30E991" w14:textId="77777777" w:rsidR="00A91A4B" w:rsidRPr="00051B66" w:rsidRDefault="00A91A4B" w:rsidP="008E15EE">
            <w:pPr>
              <w:rPr>
                <w:rFonts w:ascii="Arial" w:hAnsi="Arial" w:cs="Arial"/>
                <w:b/>
                <w:sz w:val="22"/>
                <w:szCs w:val="22"/>
              </w:rPr>
            </w:pP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217D443B" w14:textId="30B405E9" w:rsidR="00A91A4B" w:rsidRPr="00051B66" w:rsidRDefault="00A91A4B" w:rsidP="008E15EE">
            <w:pPr>
              <w:rPr>
                <w:rFonts w:ascii="Arial" w:hAnsi="Arial" w:cs="Arial"/>
                <w:bCs/>
                <w:sz w:val="22"/>
                <w:szCs w:val="22"/>
              </w:rPr>
            </w:pPr>
          </w:p>
        </w:tc>
      </w:tr>
    </w:tbl>
    <w:p w14:paraId="2B6E4FE2" w14:textId="77777777" w:rsidR="00A91A4B" w:rsidRPr="00051B66" w:rsidRDefault="00A91A4B" w:rsidP="00A91A4B">
      <w:pPr>
        <w:rPr>
          <w:rFonts w:ascii="Arial" w:hAnsi="Arial" w:cs="Arial"/>
          <w:sz w:val="22"/>
          <w:szCs w:val="22"/>
        </w:rPr>
      </w:pPr>
    </w:p>
    <w:p w14:paraId="15B09316" w14:textId="4BDCB4BE" w:rsidR="00AF26B3" w:rsidRDefault="00AF26B3" w:rsidP="00AF26B3">
      <w:r>
        <w:br w:type="page"/>
      </w:r>
    </w:p>
    <w:p w14:paraId="00F93CDB" w14:textId="2E7A03A0" w:rsidR="000D1972" w:rsidRPr="008633AC" w:rsidRDefault="00364AFF" w:rsidP="007A42D2">
      <w:pPr>
        <w:pStyle w:val="Anlageberschrift2"/>
      </w:pPr>
      <w:r w:rsidRPr="00051B66">
        <w:rPr>
          <w:rFonts w:ascii="Arial" w:hAnsi="Arial" w:cs="Arial"/>
        </w:rPr>
        <w:lastRenderedPageBreak/>
        <w:t>Handgesteuerte, konventionelle Fräsmaschinen (alt) ohne CE-Kennzeichnung</w:t>
      </w:r>
    </w:p>
    <w:bookmarkEnd w:id="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6037"/>
        <w:gridCol w:w="762"/>
        <w:gridCol w:w="762"/>
        <w:gridCol w:w="1671"/>
      </w:tblGrid>
      <w:tr w:rsidR="00364AFF" w:rsidRPr="00A64431" w14:paraId="24D508C3" w14:textId="77777777" w:rsidTr="00FD242C">
        <w:trPr>
          <w:trHeight w:val="567"/>
          <w:tblHeader/>
        </w:trPr>
        <w:tc>
          <w:tcPr>
            <w:tcW w:w="458" w:type="pct"/>
            <w:shd w:val="clear" w:color="auto" w:fill="004994" w:themeFill="text2"/>
            <w:vAlign w:val="center"/>
          </w:tcPr>
          <w:p w14:paraId="5B6849C6" w14:textId="77777777" w:rsidR="00364AFF" w:rsidRPr="00A64431" w:rsidRDefault="00364AFF" w:rsidP="00364AFF">
            <w:pPr>
              <w:pStyle w:val="Listenabsatz"/>
              <w:ind w:left="360"/>
              <w:rPr>
                <w:rFonts w:ascii="Arial" w:hAnsi="Arial" w:cs="Arial"/>
                <w:b/>
                <w:color w:val="FFFFFF" w:themeColor="background1"/>
              </w:rPr>
            </w:pPr>
          </w:p>
        </w:tc>
        <w:tc>
          <w:tcPr>
            <w:tcW w:w="2970" w:type="pct"/>
            <w:shd w:val="clear" w:color="auto" w:fill="004994" w:themeFill="text2"/>
            <w:vAlign w:val="center"/>
          </w:tcPr>
          <w:p w14:paraId="4AE328AA" w14:textId="2ED37563" w:rsidR="00364AFF" w:rsidRPr="00A64431" w:rsidRDefault="00364AFF" w:rsidP="00364AFF">
            <w:pPr>
              <w:pStyle w:val="Tabellenberschrift"/>
            </w:pPr>
            <w:r>
              <w:t>Anforderungen</w:t>
            </w:r>
          </w:p>
        </w:tc>
        <w:tc>
          <w:tcPr>
            <w:tcW w:w="375" w:type="pct"/>
            <w:shd w:val="clear" w:color="auto" w:fill="004994" w:themeFill="text2"/>
            <w:vAlign w:val="center"/>
          </w:tcPr>
          <w:p w14:paraId="079BE5A4" w14:textId="54F7CD5A" w:rsidR="00364AFF" w:rsidRPr="00A64431" w:rsidRDefault="00364AFF" w:rsidP="008E15EE">
            <w:pPr>
              <w:rPr>
                <w:rFonts w:ascii="Arial" w:hAnsi="Arial" w:cs="Arial"/>
                <w:color w:val="FFFFFF" w:themeColor="background1"/>
              </w:rPr>
            </w:pPr>
            <w:r w:rsidRPr="00A64431">
              <w:rPr>
                <w:rFonts w:ascii="Arial" w:hAnsi="Arial" w:cs="Arial"/>
                <w:b/>
                <w:bCs/>
                <w:color w:val="FFFFFF" w:themeColor="background1"/>
              </w:rPr>
              <w:t>J</w:t>
            </w:r>
            <w:r w:rsidR="008A3003">
              <w:rPr>
                <w:rFonts w:ascii="Arial" w:hAnsi="Arial" w:cs="Arial"/>
                <w:b/>
                <w:bCs/>
                <w:color w:val="FFFFFF" w:themeColor="background1"/>
              </w:rPr>
              <w:t>a</w:t>
            </w:r>
          </w:p>
        </w:tc>
        <w:tc>
          <w:tcPr>
            <w:tcW w:w="375" w:type="pct"/>
            <w:shd w:val="clear" w:color="auto" w:fill="004994" w:themeFill="text2"/>
            <w:vAlign w:val="center"/>
          </w:tcPr>
          <w:p w14:paraId="02C57CEE" w14:textId="52C035D0" w:rsidR="00364AFF" w:rsidRPr="00A64431" w:rsidRDefault="00364AFF" w:rsidP="008E15EE">
            <w:pPr>
              <w:rPr>
                <w:rFonts w:ascii="Arial" w:hAnsi="Arial" w:cs="Arial"/>
                <w:color w:val="FFFFFF" w:themeColor="background1"/>
              </w:rPr>
            </w:pPr>
            <w:r w:rsidRPr="00A64431">
              <w:rPr>
                <w:rFonts w:ascii="Arial" w:hAnsi="Arial" w:cs="Arial"/>
                <w:b/>
                <w:bCs/>
                <w:color w:val="FFFFFF" w:themeColor="background1"/>
              </w:rPr>
              <w:t>N</w:t>
            </w:r>
            <w:r w:rsidR="008A3003">
              <w:rPr>
                <w:rFonts w:ascii="Arial" w:hAnsi="Arial" w:cs="Arial"/>
                <w:b/>
                <w:bCs/>
                <w:color w:val="FFFFFF" w:themeColor="background1"/>
              </w:rPr>
              <w:t>ein</w:t>
            </w:r>
          </w:p>
        </w:tc>
        <w:tc>
          <w:tcPr>
            <w:tcW w:w="822" w:type="pct"/>
            <w:shd w:val="clear" w:color="auto" w:fill="004994" w:themeFill="text2"/>
            <w:vAlign w:val="center"/>
          </w:tcPr>
          <w:p w14:paraId="6D565A59" w14:textId="77777777" w:rsidR="00364AFF" w:rsidRPr="00A64431" w:rsidRDefault="00364AFF" w:rsidP="008E15EE">
            <w:pPr>
              <w:rPr>
                <w:rFonts w:ascii="Arial" w:hAnsi="Arial" w:cs="Arial"/>
                <w:color w:val="FFFFFF" w:themeColor="background1"/>
              </w:rPr>
            </w:pPr>
            <w:r w:rsidRPr="00A64431">
              <w:rPr>
                <w:rFonts w:ascii="Arial" w:hAnsi="Arial" w:cs="Arial"/>
                <w:b/>
                <w:bCs/>
                <w:color w:val="FFFFFF" w:themeColor="background1"/>
              </w:rPr>
              <w:t>Handlungs-</w:t>
            </w:r>
            <w:r w:rsidRPr="00A64431">
              <w:rPr>
                <w:rFonts w:ascii="Arial" w:hAnsi="Arial" w:cs="Arial"/>
                <w:b/>
                <w:bCs/>
                <w:color w:val="FFFFFF" w:themeColor="background1"/>
              </w:rPr>
              <w:br/>
              <w:t xml:space="preserve">bedarf? </w:t>
            </w:r>
          </w:p>
        </w:tc>
      </w:tr>
      <w:tr w:rsidR="00364AFF" w:rsidRPr="00A64431" w14:paraId="25C8C732" w14:textId="77777777" w:rsidTr="00364AFF">
        <w:trPr>
          <w:trHeight w:val="567"/>
        </w:trPr>
        <w:tc>
          <w:tcPr>
            <w:tcW w:w="458" w:type="pct"/>
            <w:shd w:val="clear" w:color="auto" w:fill="B6D9FF" w:themeFill="text2" w:themeFillTint="33"/>
            <w:vAlign w:val="center"/>
          </w:tcPr>
          <w:p w14:paraId="68A6BDBD" w14:textId="77777777" w:rsidR="00364AFF" w:rsidRPr="00364AFF" w:rsidRDefault="00364AFF" w:rsidP="00364AFF">
            <w:pPr>
              <w:pStyle w:val="Listenabsatz"/>
              <w:numPr>
                <w:ilvl w:val="0"/>
                <w:numId w:val="22"/>
              </w:numPr>
              <w:rPr>
                <w:rFonts w:ascii="Arial" w:hAnsi="Arial" w:cs="Arial"/>
                <w:b/>
                <w:color w:val="auto"/>
              </w:rPr>
            </w:pPr>
          </w:p>
        </w:tc>
        <w:tc>
          <w:tcPr>
            <w:tcW w:w="4542" w:type="pct"/>
            <w:gridSpan w:val="4"/>
            <w:shd w:val="clear" w:color="auto" w:fill="B6D9FF" w:themeFill="text2" w:themeFillTint="33"/>
            <w:vAlign w:val="center"/>
          </w:tcPr>
          <w:p w14:paraId="7174B821" w14:textId="14E93A0A" w:rsidR="00364AFF" w:rsidRPr="00364AFF" w:rsidRDefault="00364AFF" w:rsidP="008E15EE">
            <w:pPr>
              <w:rPr>
                <w:rFonts w:ascii="Arial" w:hAnsi="Arial" w:cs="Arial"/>
                <w:b/>
                <w:bCs/>
                <w:color w:val="auto"/>
              </w:rPr>
            </w:pPr>
            <w:r w:rsidRPr="00364AFF">
              <w:rPr>
                <w:rFonts w:ascii="Arial" w:hAnsi="Arial" w:cs="Arial"/>
                <w:b/>
                <w:bCs/>
                <w:color w:val="auto"/>
              </w:rPr>
              <w:t>Allgemeine Vorschriften für die Benutzung</w:t>
            </w:r>
          </w:p>
        </w:tc>
      </w:tr>
      <w:tr w:rsidR="00E72B23" w:rsidRPr="00A64431" w14:paraId="0303ED47" w14:textId="77777777" w:rsidTr="00E72B23">
        <w:trPr>
          <w:trHeight w:val="567"/>
        </w:trPr>
        <w:tc>
          <w:tcPr>
            <w:tcW w:w="458" w:type="pct"/>
            <w:shd w:val="clear" w:color="auto" w:fill="FFFFFF" w:themeFill="background1"/>
            <w:vAlign w:val="center"/>
          </w:tcPr>
          <w:p w14:paraId="1BBDF822"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61E4FB47" w14:textId="77777777" w:rsidR="00E72B23" w:rsidRPr="00A64431" w:rsidRDefault="00E72B23" w:rsidP="00E72B23">
            <w:pPr>
              <w:rPr>
                <w:rFonts w:ascii="Arial" w:hAnsi="Arial" w:cs="Arial"/>
                <w:color w:val="000000"/>
              </w:rPr>
            </w:pPr>
            <w:r w:rsidRPr="00A64431">
              <w:rPr>
                <w:rFonts w:ascii="Arial" w:hAnsi="Arial" w:cs="Arial"/>
              </w:rPr>
              <w:t>Sind geeignete Hilfseinrichtungen zur Beseitigung von Spänen vorhanden (Handfeger und Pinsel, keine Putzlappen und Putzwolle)?</w:t>
            </w:r>
          </w:p>
        </w:tc>
        <w:sdt>
          <w:sdtPr>
            <w:rPr>
              <w:rFonts w:ascii="Arial" w:hAnsi="Arial" w:cs="Arial"/>
              <w:color w:val="000000"/>
            </w:rPr>
            <w:id w:val="200762090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888C536" w14:textId="205FF428"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3981292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2026A1B" w14:textId="70C9D7FF"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1AD5E35" w14:textId="6FE86CF8" w:rsidR="00E72B23" w:rsidRPr="00A64431" w:rsidRDefault="00E72B23" w:rsidP="00E72B23">
            <w:pPr>
              <w:rPr>
                <w:rFonts w:ascii="Arial" w:hAnsi="Arial" w:cs="Arial"/>
                <w:color w:val="000000"/>
              </w:rPr>
            </w:pPr>
            <w:r w:rsidRPr="0031251B">
              <w:rPr>
                <w:rFonts w:ascii="Arial" w:hAnsi="Arial" w:cs="Arial"/>
                <w:bCs/>
                <w:sz w:val="22"/>
                <w:szCs w:val="22"/>
              </w:rPr>
              <w:fldChar w:fldCharType="begin">
                <w:ffData>
                  <w:name w:val="Text1"/>
                  <w:enabled/>
                  <w:calcOnExit w:val="0"/>
                  <w:textInput/>
                </w:ffData>
              </w:fldChar>
            </w:r>
            <w:r w:rsidRPr="0031251B">
              <w:rPr>
                <w:rFonts w:ascii="Arial" w:hAnsi="Arial" w:cs="Arial"/>
                <w:bCs/>
                <w:sz w:val="22"/>
                <w:szCs w:val="22"/>
              </w:rPr>
              <w:instrText xml:space="preserve"> FORMTEXT </w:instrText>
            </w:r>
            <w:r w:rsidRPr="0031251B">
              <w:rPr>
                <w:rFonts w:ascii="Arial" w:hAnsi="Arial" w:cs="Arial"/>
                <w:bCs/>
                <w:sz w:val="22"/>
                <w:szCs w:val="22"/>
              </w:rPr>
            </w:r>
            <w:r w:rsidRPr="0031251B">
              <w:rPr>
                <w:rFonts w:ascii="Arial" w:hAnsi="Arial" w:cs="Arial"/>
                <w:bCs/>
                <w:sz w:val="22"/>
                <w:szCs w:val="22"/>
              </w:rPr>
              <w:fldChar w:fldCharType="separate"/>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sz w:val="22"/>
                <w:szCs w:val="22"/>
              </w:rPr>
              <w:fldChar w:fldCharType="end"/>
            </w:r>
          </w:p>
        </w:tc>
      </w:tr>
      <w:tr w:rsidR="00E72B23" w:rsidRPr="00A64431" w14:paraId="7BF2F9F5" w14:textId="77777777" w:rsidTr="00E72B23">
        <w:trPr>
          <w:trHeight w:val="567"/>
        </w:trPr>
        <w:tc>
          <w:tcPr>
            <w:tcW w:w="458" w:type="pct"/>
            <w:shd w:val="clear" w:color="auto" w:fill="FFFFFF" w:themeFill="background1"/>
            <w:vAlign w:val="center"/>
          </w:tcPr>
          <w:p w14:paraId="48B25DFC"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7DCC784B" w14:textId="77777777" w:rsidR="00E72B23" w:rsidRPr="00A64431" w:rsidRDefault="00E72B23" w:rsidP="00E72B23">
            <w:pPr>
              <w:rPr>
                <w:rFonts w:ascii="Arial" w:hAnsi="Arial" w:cs="Arial"/>
                <w:color w:val="000000"/>
              </w:rPr>
            </w:pPr>
            <w:r w:rsidRPr="00A64431">
              <w:rPr>
                <w:rFonts w:ascii="Arial" w:hAnsi="Arial" w:cs="Arial"/>
              </w:rPr>
              <w:t>Wurde ein Trageverbot für Schutzhandschuhe und Schmuck</w:t>
            </w:r>
            <w:r w:rsidRPr="00A64431">
              <w:rPr>
                <w:rFonts w:ascii="Arial" w:hAnsi="Arial" w:cs="Arial"/>
              </w:rPr>
              <w:softHyphen/>
              <w:t>gegenstände ausgesprochen?</w:t>
            </w:r>
          </w:p>
        </w:tc>
        <w:sdt>
          <w:sdtPr>
            <w:rPr>
              <w:rFonts w:ascii="Arial" w:hAnsi="Arial" w:cs="Arial"/>
              <w:color w:val="000000"/>
            </w:rPr>
            <w:id w:val="94450823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82FCDBC" w14:textId="68ECA5B2"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5023387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CF45BC5" w14:textId="75CCBA48"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571706D" w14:textId="42A94ACC" w:rsidR="00E72B23" w:rsidRPr="00A64431" w:rsidRDefault="00E72B23" w:rsidP="00E72B23">
            <w:pPr>
              <w:rPr>
                <w:rFonts w:ascii="Arial" w:hAnsi="Arial" w:cs="Arial"/>
                <w:color w:val="000000"/>
              </w:rPr>
            </w:pPr>
            <w:r w:rsidRPr="0031251B">
              <w:rPr>
                <w:rFonts w:ascii="Arial" w:hAnsi="Arial" w:cs="Arial"/>
                <w:bCs/>
                <w:sz w:val="22"/>
                <w:szCs w:val="22"/>
              </w:rPr>
              <w:fldChar w:fldCharType="begin">
                <w:ffData>
                  <w:name w:val="Text1"/>
                  <w:enabled/>
                  <w:calcOnExit w:val="0"/>
                  <w:textInput/>
                </w:ffData>
              </w:fldChar>
            </w:r>
            <w:r w:rsidRPr="0031251B">
              <w:rPr>
                <w:rFonts w:ascii="Arial" w:hAnsi="Arial" w:cs="Arial"/>
                <w:bCs/>
                <w:sz w:val="22"/>
                <w:szCs w:val="22"/>
              </w:rPr>
              <w:instrText xml:space="preserve"> FORMTEXT </w:instrText>
            </w:r>
            <w:r w:rsidRPr="0031251B">
              <w:rPr>
                <w:rFonts w:ascii="Arial" w:hAnsi="Arial" w:cs="Arial"/>
                <w:bCs/>
                <w:sz w:val="22"/>
                <w:szCs w:val="22"/>
              </w:rPr>
            </w:r>
            <w:r w:rsidRPr="0031251B">
              <w:rPr>
                <w:rFonts w:ascii="Arial" w:hAnsi="Arial" w:cs="Arial"/>
                <w:bCs/>
                <w:sz w:val="22"/>
                <w:szCs w:val="22"/>
              </w:rPr>
              <w:fldChar w:fldCharType="separate"/>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sz w:val="22"/>
                <w:szCs w:val="22"/>
              </w:rPr>
              <w:fldChar w:fldCharType="end"/>
            </w:r>
          </w:p>
        </w:tc>
      </w:tr>
      <w:tr w:rsidR="00E72B23" w:rsidRPr="00A64431" w14:paraId="23FA70BC" w14:textId="77777777" w:rsidTr="00E72B23">
        <w:trPr>
          <w:trHeight w:val="567"/>
        </w:trPr>
        <w:tc>
          <w:tcPr>
            <w:tcW w:w="458" w:type="pct"/>
            <w:shd w:val="clear" w:color="auto" w:fill="FFFFFF" w:themeFill="background1"/>
            <w:vAlign w:val="center"/>
          </w:tcPr>
          <w:p w14:paraId="336C2F94"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586A191B" w14:textId="77777777" w:rsidR="00E72B23" w:rsidRPr="00A64431" w:rsidRDefault="00E72B23" w:rsidP="00E72B23">
            <w:pPr>
              <w:rPr>
                <w:rFonts w:ascii="Arial" w:hAnsi="Arial" w:cs="Arial"/>
              </w:rPr>
            </w:pPr>
            <w:r w:rsidRPr="00A64431">
              <w:rPr>
                <w:rFonts w:ascii="Arial" w:hAnsi="Arial" w:cs="Arial"/>
              </w:rPr>
              <w:t>Wird enganliegende Arbeitskleidung getragen?</w:t>
            </w:r>
          </w:p>
        </w:tc>
        <w:sdt>
          <w:sdtPr>
            <w:rPr>
              <w:rFonts w:ascii="Arial" w:hAnsi="Arial" w:cs="Arial"/>
              <w:color w:val="000000"/>
            </w:rPr>
            <w:id w:val="-128803853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9520090" w14:textId="2B53F55F"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0939804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9EC99C2" w14:textId="129E7443"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4D394A5" w14:textId="73A752BE" w:rsidR="00E72B23" w:rsidRPr="00A64431" w:rsidRDefault="00E72B23" w:rsidP="00E72B23">
            <w:pPr>
              <w:rPr>
                <w:rFonts w:ascii="Arial" w:hAnsi="Arial" w:cs="Arial"/>
                <w:color w:val="000000"/>
              </w:rPr>
            </w:pPr>
            <w:r w:rsidRPr="0031251B">
              <w:rPr>
                <w:rFonts w:ascii="Arial" w:hAnsi="Arial" w:cs="Arial"/>
                <w:bCs/>
                <w:sz w:val="22"/>
                <w:szCs w:val="22"/>
              </w:rPr>
              <w:fldChar w:fldCharType="begin">
                <w:ffData>
                  <w:name w:val="Text1"/>
                  <w:enabled/>
                  <w:calcOnExit w:val="0"/>
                  <w:textInput/>
                </w:ffData>
              </w:fldChar>
            </w:r>
            <w:r w:rsidRPr="0031251B">
              <w:rPr>
                <w:rFonts w:ascii="Arial" w:hAnsi="Arial" w:cs="Arial"/>
                <w:bCs/>
                <w:sz w:val="22"/>
                <w:szCs w:val="22"/>
              </w:rPr>
              <w:instrText xml:space="preserve"> FORMTEXT </w:instrText>
            </w:r>
            <w:r w:rsidRPr="0031251B">
              <w:rPr>
                <w:rFonts w:ascii="Arial" w:hAnsi="Arial" w:cs="Arial"/>
                <w:bCs/>
                <w:sz w:val="22"/>
                <w:szCs w:val="22"/>
              </w:rPr>
            </w:r>
            <w:r w:rsidRPr="0031251B">
              <w:rPr>
                <w:rFonts w:ascii="Arial" w:hAnsi="Arial" w:cs="Arial"/>
                <w:bCs/>
                <w:sz w:val="22"/>
                <w:szCs w:val="22"/>
              </w:rPr>
              <w:fldChar w:fldCharType="separate"/>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sz w:val="22"/>
                <w:szCs w:val="22"/>
              </w:rPr>
              <w:fldChar w:fldCharType="end"/>
            </w:r>
          </w:p>
        </w:tc>
      </w:tr>
      <w:tr w:rsidR="00E72B23" w:rsidRPr="00A64431" w14:paraId="2B7E0E4A" w14:textId="77777777" w:rsidTr="00E72B23">
        <w:trPr>
          <w:trHeight w:val="567"/>
        </w:trPr>
        <w:tc>
          <w:tcPr>
            <w:tcW w:w="458" w:type="pct"/>
            <w:shd w:val="clear" w:color="auto" w:fill="FFFFFF" w:themeFill="background1"/>
            <w:vAlign w:val="center"/>
          </w:tcPr>
          <w:p w14:paraId="59C39A43"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4001DE7F" w14:textId="77777777" w:rsidR="00E72B23" w:rsidRPr="00A64431" w:rsidRDefault="00E72B23" w:rsidP="00E72B23">
            <w:pPr>
              <w:rPr>
                <w:rFonts w:ascii="Arial" w:hAnsi="Arial" w:cs="Arial"/>
              </w:rPr>
            </w:pPr>
            <w:r w:rsidRPr="00A64431">
              <w:rPr>
                <w:rFonts w:ascii="Arial" w:hAnsi="Arial" w:cs="Arial"/>
              </w:rPr>
              <w:t>Werden bei Gefahr von Augenverletzungen Schutzbrillen benutzt?</w:t>
            </w:r>
          </w:p>
        </w:tc>
        <w:sdt>
          <w:sdtPr>
            <w:rPr>
              <w:rFonts w:ascii="Arial" w:hAnsi="Arial" w:cs="Arial"/>
              <w:color w:val="000000"/>
            </w:rPr>
            <w:id w:val="-164511461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2C18608" w14:textId="3C725B82"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4385242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53F96DA" w14:textId="5649065A"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38B2102" w14:textId="751E2CAB" w:rsidR="00E72B23" w:rsidRPr="00A64431" w:rsidRDefault="00E72B23" w:rsidP="00E72B23">
            <w:pPr>
              <w:rPr>
                <w:rFonts w:ascii="Arial" w:hAnsi="Arial" w:cs="Arial"/>
                <w:color w:val="000000"/>
              </w:rPr>
            </w:pPr>
            <w:r w:rsidRPr="0031251B">
              <w:rPr>
                <w:rFonts w:ascii="Arial" w:hAnsi="Arial" w:cs="Arial"/>
                <w:bCs/>
                <w:sz w:val="22"/>
                <w:szCs w:val="22"/>
              </w:rPr>
              <w:fldChar w:fldCharType="begin">
                <w:ffData>
                  <w:name w:val="Text1"/>
                  <w:enabled/>
                  <w:calcOnExit w:val="0"/>
                  <w:textInput/>
                </w:ffData>
              </w:fldChar>
            </w:r>
            <w:r w:rsidRPr="0031251B">
              <w:rPr>
                <w:rFonts w:ascii="Arial" w:hAnsi="Arial" w:cs="Arial"/>
                <w:bCs/>
                <w:sz w:val="22"/>
                <w:szCs w:val="22"/>
              </w:rPr>
              <w:instrText xml:space="preserve"> FORMTEXT </w:instrText>
            </w:r>
            <w:r w:rsidRPr="0031251B">
              <w:rPr>
                <w:rFonts w:ascii="Arial" w:hAnsi="Arial" w:cs="Arial"/>
                <w:bCs/>
                <w:sz w:val="22"/>
                <w:szCs w:val="22"/>
              </w:rPr>
            </w:r>
            <w:r w:rsidRPr="0031251B">
              <w:rPr>
                <w:rFonts w:ascii="Arial" w:hAnsi="Arial" w:cs="Arial"/>
                <w:bCs/>
                <w:sz w:val="22"/>
                <w:szCs w:val="22"/>
              </w:rPr>
              <w:fldChar w:fldCharType="separate"/>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sz w:val="22"/>
                <w:szCs w:val="22"/>
              </w:rPr>
              <w:fldChar w:fldCharType="end"/>
            </w:r>
          </w:p>
        </w:tc>
      </w:tr>
      <w:tr w:rsidR="00E72B23" w:rsidRPr="00A64431" w14:paraId="635A258A" w14:textId="77777777" w:rsidTr="00E72B23">
        <w:trPr>
          <w:trHeight w:val="567"/>
        </w:trPr>
        <w:tc>
          <w:tcPr>
            <w:tcW w:w="458" w:type="pct"/>
            <w:shd w:val="clear" w:color="auto" w:fill="FFFFFF" w:themeFill="background1"/>
            <w:vAlign w:val="center"/>
          </w:tcPr>
          <w:p w14:paraId="1DF6E814"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24320DC6" w14:textId="77777777" w:rsidR="00E72B23" w:rsidRPr="00A64431" w:rsidRDefault="00E72B23" w:rsidP="00E72B23">
            <w:pPr>
              <w:rPr>
                <w:rFonts w:ascii="Arial" w:hAnsi="Arial" w:cs="Arial"/>
              </w:rPr>
            </w:pPr>
            <w:r w:rsidRPr="00A64431">
              <w:rPr>
                <w:rFonts w:ascii="Arial" w:hAnsi="Arial" w:cs="Arial"/>
              </w:rPr>
              <w:t>Werden lange Haare unter Mützen/Haarnetzen verborgen?</w:t>
            </w:r>
          </w:p>
        </w:tc>
        <w:sdt>
          <w:sdtPr>
            <w:rPr>
              <w:rFonts w:ascii="Arial" w:hAnsi="Arial" w:cs="Arial"/>
              <w:color w:val="000000"/>
            </w:rPr>
            <w:id w:val="34144831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F473BD9" w14:textId="22A8B106"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9450660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ACFC248" w14:textId="7894A329"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F5D24D0" w14:textId="21A4A0D2" w:rsidR="00E72B23" w:rsidRPr="00A64431" w:rsidRDefault="00E72B23" w:rsidP="00E72B23">
            <w:pPr>
              <w:rPr>
                <w:rFonts w:ascii="Arial" w:hAnsi="Arial" w:cs="Arial"/>
                <w:color w:val="000000"/>
              </w:rPr>
            </w:pPr>
            <w:r w:rsidRPr="0031251B">
              <w:rPr>
                <w:rFonts w:ascii="Arial" w:hAnsi="Arial" w:cs="Arial"/>
                <w:bCs/>
                <w:sz w:val="22"/>
                <w:szCs w:val="22"/>
              </w:rPr>
              <w:fldChar w:fldCharType="begin">
                <w:ffData>
                  <w:name w:val="Text1"/>
                  <w:enabled/>
                  <w:calcOnExit w:val="0"/>
                  <w:textInput/>
                </w:ffData>
              </w:fldChar>
            </w:r>
            <w:r w:rsidRPr="0031251B">
              <w:rPr>
                <w:rFonts w:ascii="Arial" w:hAnsi="Arial" w:cs="Arial"/>
                <w:bCs/>
                <w:sz w:val="22"/>
                <w:szCs w:val="22"/>
              </w:rPr>
              <w:instrText xml:space="preserve"> FORMTEXT </w:instrText>
            </w:r>
            <w:r w:rsidRPr="0031251B">
              <w:rPr>
                <w:rFonts w:ascii="Arial" w:hAnsi="Arial" w:cs="Arial"/>
                <w:bCs/>
                <w:sz w:val="22"/>
                <w:szCs w:val="22"/>
              </w:rPr>
            </w:r>
            <w:r w:rsidRPr="0031251B">
              <w:rPr>
                <w:rFonts w:ascii="Arial" w:hAnsi="Arial" w:cs="Arial"/>
                <w:bCs/>
                <w:sz w:val="22"/>
                <w:szCs w:val="22"/>
              </w:rPr>
              <w:fldChar w:fldCharType="separate"/>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sz w:val="22"/>
                <w:szCs w:val="22"/>
              </w:rPr>
              <w:fldChar w:fldCharType="end"/>
            </w:r>
          </w:p>
        </w:tc>
      </w:tr>
      <w:tr w:rsidR="00E72B23" w:rsidRPr="00A64431" w14:paraId="0653CEFA" w14:textId="77777777" w:rsidTr="00E72B23">
        <w:trPr>
          <w:trHeight w:val="567"/>
        </w:trPr>
        <w:tc>
          <w:tcPr>
            <w:tcW w:w="458" w:type="pct"/>
            <w:shd w:val="clear" w:color="auto" w:fill="FFFFFF" w:themeFill="background1"/>
            <w:vAlign w:val="center"/>
          </w:tcPr>
          <w:p w14:paraId="145F0138"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1BBE6BE8" w14:textId="77777777" w:rsidR="00E72B23" w:rsidRPr="00A64431" w:rsidRDefault="00E72B23" w:rsidP="00E72B23">
            <w:pPr>
              <w:rPr>
                <w:rFonts w:ascii="Arial" w:hAnsi="Arial" w:cs="Arial"/>
              </w:rPr>
            </w:pPr>
            <w:r w:rsidRPr="00A64431">
              <w:rPr>
                <w:rFonts w:ascii="Arial" w:hAnsi="Arial" w:cs="Arial"/>
              </w:rPr>
              <w:t>Werden Schutzschuhe benutzt?</w:t>
            </w:r>
          </w:p>
        </w:tc>
        <w:sdt>
          <w:sdtPr>
            <w:rPr>
              <w:rFonts w:ascii="Arial" w:hAnsi="Arial" w:cs="Arial"/>
              <w:color w:val="000000"/>
            </w:rPr>
            <w:id w:val="203368365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33E5D59" w14:textId="2961AEBA"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2599457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A9016C5" w14:textId="5E1EBC49"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4C64BB9" w14:textId="43BA6624" w:rsidR="00E72B23" w:rsidRPr="00A64431" w:rsidRDefault="00E72B23" w:rsidP="00E72B23">
            <w:pPr>
              <w:rPr>
                <w:rFonts w:ascii="Arial" w:hAnsi="Arial" w:cs="Arial"/>
                <w:color w:val="000000"/>
              </w:rPr>
            </w:pPr>
            <w:r w:rsidRPr="0031251B">
              <w:rPr>
                <w:rFonts w:ascii="Arial" w:hAnsi="Arial" w:cs="Arial"/>
                <w:bCs/>
                <w:sz w:val="22"/>
                <w:szCs w:val="22"/>
              </w:rPr>
              <w:fldChar w:fldCharType="begin">
                <w:ffData>
                  <w:name w:val="Text1"/>
                  <w:enabled/>
                  <w:calcOnExit w:val="0"/>
                  <w:textInput/>
                </w:ffData>
              </w:fldChar>
            </w:r>
            <w:r w:rsidRPr="0031251B">
              <w:rPr>
                <w:rFonts w:ascii="Arial" w:hAnsi="Arial" w:cs="Arial"/>
                <w:bCs/>
                <w:sz w:val="22"/>
                <w:szCs w:val="22"/>
              </w:rPr>
              <w:instrText xml:space="preserve"> FORMTEXT </w:instrText>
            </w:r>
            <w:r w:rsidRPr="0031251B">
              <w:rPr>
                <w:rFonts w:ascii="Arial" w:hAnsi="Arial" w:cs="Arial"/>
                <w:bCs/>
                <w:sz w:val="22"/>
                <w:szCs w:val="22"/>
              </w:rPr>
            </w:r>
            <w:r w:rsidRPr="0031251B">
              <w:rPr>
                <w:rFonts w:ascii="Arial" w:hAnsi="Arial" w:cs="Arial"/>
                <w:bCs/>
                <w:sz w:val="22"/>
                <w:szCs w:val="22"/>
              </w:rPr>
              <w:fldChar w:fldCharType="separate"/>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sz w:val="22"/>
                <w:szCs w:val="22"/>
              </w:rPr>
              <w:fldChar w:fldCharType="end"/>
            </w:r>
          </w:p>
        </w:tc>
      </w:tr>
      <w:tr w:rsidR="00E72B23" w:rsidRPr="00A64431" w14:paraId="4CDBEEFA" w14:textId="77777777" w:rsidTr="00E72B23">
        <w:trPr>
          <w:trHeight w:val="567"/>
        </w:trPr>
        <w:tc>
          <w:tcPr>
            <w:tcW w:w="458" w:type="pct"/>
            <w:shd w:val="clear" w:color="auto" w:fill="FFFFFF" w:themeFill="background1"/>
            <w:vAlign w:val="center"/>
          </w:tcPr>
          <w:p w14:paraId="58380D55"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79645EC6" w14:textId="77777777" w:rsidR="00E72B23" w:rsidRPr="00A64431" w:rsidRDefault="00E72B23" w:rsidP="00E72B23">
            <w:pPr>
              <w:rPr>
                <w:rFonts w:ascii="Arial" w:hAnsi="Arial" w:cs="Arial"/>
              </w:rPr>
            </w:pPr>
            <w:r w:rsidRPr="00A64431">
              <w:rPr>
                <w:rFonts w:ascii="Arial" w:hAnsi="Arial" w:cs="Arial"/>
              </w:rPr>
              <w:t>Sind die Holzlattenroste in einwandfreiem Zustand?</w:t>
            </w:r>
          </w:p>
        </w:tc>
        <w:sdt>
          <w:sdtPr>
            <w:rPr>
              <w:rFonts w:ascii="Arial" w:hAnsi="Arial" w:cs="Arial"/>
              <w:color w:val="000000"/>
            </w:rPr>
            <w:id w:val="119025696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A94DD86" w14:textId="1D255DF5"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0247523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C032070" w14:textId="0C81EEA2"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F0062D1" w14:textId="60ED425A" w:rsidR="00E72B23" w:rsidRPr="00A64431" w:rsidRDefault="00E72B23" w:rsidP="00E72B23">
            <w:pPr>
              <w:rPr>
                <w:rFonts w:ascii="Arial" w:hAnsi="Arial" w:cs="Arial"/>
                <w:color w:val="000000"/>
              </w:rPr>
            </w:pPr>
            <w:r w:rsidRPr="0031251B">
              <w:rPr>
                <w:rFonts w:ascii="Arial" w:hAnsi="Arial" w:cs="Arial"/>
                <w:bCs/>
                <w:sz w:val="22"/>
                <w:szCs w:val="22"/>
              </w:rPr>
              <w:fldChar w:fldCharType="begin">
                <w:ffData>
                  <w:name w:val="Text1"/>
                  <w:enabled/>
                  <w:calcOnExit w:val="0"/>
                  <w:textInput/>
                </w:ffData>
              </w:fldChar>
            </w:r>
            <w:r w:rsidRPr="0031251B">
              <w:rPr>
                <w:rFonts w:ascii="Arial" w:hAnsi="Arial" w:cs="Arial"/>
                <w:bCs/>
                <w:sz w:val="22"/>
                <w:szCs w:val="22"/>
              </w:rPr>
              <w:instrText xml:space="preserve"> FORMTEXT </w:instrText>
            </w:r>
            <w:r w:rsidRPr="0031251B">
              <w:rPr>
                <w:rFonts w:ascii="Arial" w:hAnsi="Arial" w:cs="Arial"/>
                <w:bCs/>
                <w:sz w:val="22"/>
                <w:szCs w:val="22"/>
              </w:rPr>
            </w:r>
            <w:r w:rsidRPr="0031251B">
              <w:rPr>
                <w:rFonts w:ascii="Arial" w:hAnsi="Arial" w:cs="Arial"/>
                <w:bCs/>
                <w:sz w:val="22"/>
                <w:szCs w:val="22"/>
              </w:rPr>
              <w:fldChar w:fldCharType="separate"/>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sz w:val="22"/>
                <w:szCs w:val="22"/>
              </w:rPr>
              <w:fldChar w:fldCharType="end"/>
            </w:r>
          </w:p>
        </w:tc>
      </w:tr>
      <w:tr w:rsidR="00E72B23" w:rsidRPr="00A64431" w14:paraId="63C7B03E" w14:textId="77777777" w:rsidTr="00E72B23">
        <w:trPr>
          <w:trHeight w:val="567"/>
        </w:trPr>
        <w:tc>
          <w:tcPr>
            <w:tcW w:w="458" w:type="pct"/>
            <w:shd w:val="clear" w:color="auto" w:fill="FFFFFF" w:themeFill="background1"/>
            <w:vAlign w:val="center"/>
          </w:tcPr>
          <w:p w14:paraId="2C6BBAD2"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3BEAE780" w14:textId="77777777" w:rsidR="00E72B23" w:rsidRPr="00A64431" w:rsidRDefault="00E72B23" w:rsidP="00E72B23">
            <w:pPr>
              <w:rPr>
                <w:rFonts w:ascii="Arial" w:hAnsi="Arial" w:cs="Arial"/>
              </w:rPr>
            </w:pPr>
            <w:r w:rsidRPr="00A64431">
              <w:rPr>
                <w:rFonts w:ascii="Arial" w:hAnsi="Arial" w:cs="Arial"/>
              </w:rPr>
              <w:t>Sind die Maschinenbedienpersonen qualifiziert und wurden sie entsprechend unterwiesen?</w:t>
            </w:r>
          </w:p>
        </w:tc>
        <w:sdt>
          <w:sdtPr>
            <w:rPr>
              <w:rFonts w:ascii="Arial" w:hAnsi="Arial" w:cs="Arial"/>
              <w:color w:val="000000"/>
            </w:rPr>
            <w:id w:val="51635387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DBFF1D7" w14:textId="7318071C"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4784442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7ADA4DE" w14:textId="72C8635D"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B9A915F" w14:textId="09175748" w:rsidR="00E72B23" w:rsidRPr="00A64431" w:rsidRDefault="00E72B23" w:rsidP="00E72B23">
            <w:pPr>
              <w:rPr>
                <w:rFonts w:ascii="Arial" w:hAnsi="Arial" w:cs="Arial"/>
                <w:color w:val="000000"/>
              </w:rPr>
            </w:pPr>
            <w:r w:rsidRPr="0031251B">
              <w:rPr>
                <w:rFonts w:ascii="Arial" w:hAnsi="Arial" w:cs="Arial"/>
                <w:bCs/>
                <w:sz w:val="22"/>
                <w:szCs w:val="22"/>
              </w:rPr>
              <w:fldChar w:fldCharType="begin">
                <w:ffData>
                  <w:name w:val="Text1"/>
                  <w:enabled/>
                  <w:calcOnExit w:val="0"/>
                  <w:textInput/>
                </w:ffData>
              </w:fldChar>
            </w:r>
            <w:r w:rsidRPr="0031251B">
              <w:rPr>
                <w:rFonts w:ascii="Arial" w:hAnsi="Arial" w:cs="Arial"/>
                <w:bCs/>
                <w:sz w:val="22"/>
                <w:szCs w:val="22"/>
              </w:rPr>
              <w:instrText xml:space="preserve"> FORMTEXT </w:instrText>
            </w:r>
            <w:r w:rsidRPr="0031251B">
              <w:rPr>
                <w:rFonts w:ascii="Arial" w:hAnsi="Arial" w:cs="Arial"/>
                <w:bCs/>
                <w:sz w:val="22"/>
                <w:szCs w:val="22"/>
              </w:rPr>
            </w:r>
            <w:r w:rsidRPr="0031251B">
              <w:rPr>
                <w:rFonts w:ascii="Arial" w:hAnsi="Arial" w:cs="Arial"/>
                <w:bCs/>
                <w:sz w:val="22"/>
                <w:szCs w:val="22"/>
              </w:rPr>
              <w:fldChar w:fldCharType="separate"/>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noProof/>
                <w:sz w:val="22"/>
                <w:szCs w:val="22"/>
              </w:rPr>
              <w:t> </w:t>
            </w:r>
            <w:r w:rsidRPr="0031251B">
              <w:rPr>
                <w:rFonts w:ascii="Arial" w:hAnsi="Arial" w:cs="Arial"/>
                <w:bCs/>
                <w:sz w:val="22"/>
                <w:szCs w:val="22"/>
              </w:rPr>
              <w:fldChar w:fldCharType="end"/>
            </w:r>
          </w:p>
        </w:tc>
      </w:tr>
      <w:tr w:rsidR="00364AFF" w:rsidRPr="00A64431" w14:paraId="5BBD750D" w14:textId="77777777" w:rsidTr="00364AFF">
        <w:trPr>
          <w:trHeight w:val="567"/>
        </w:trPr>
        <w:tc>
          <w:tcPr>
            <w:tcW w:w="458" w:type="pct"/>
            <w:shd w:val="clear" w:color="auto" w:fill="B6D9FF" w:themeFill="text2" w:themeFillTint="33"/>
            <w:vAlign w:val="center"/>
          </w:tcPr>
          <w:p w14:paraId="7EC12657" w14:textId="77777777" w:rsidR="00364AFF" w:rsidRPr="00A64431" w:rsidRDefault="00364AFF" w:rsidP="00364AFF">
            <w:pPr>
              <w:pStyle w:val="Listenabsatz"/>
              <w:numPr>
                <w:ilvl w:val="0"/>
                <w:numId w:val="22"/>
              </w:numPr>
              <w:rPr>
                <w:rFonts w:ascii="Arial" w:hAnsi="Arial" w:cs="Arial"/>
                <w:b/>
                <w:color w:val="FFFFFF" w:themeColor="background1"/>
              </w:rPr>
            </w:pPr>
          </w:p>
        </w:tc>
        <w:tc>
          <w:tcPr>
            <w:tcW w:w="4542" w:type="pct"/>
            <w:gridSpan w:val="4"/>
            <w:shd w:val="clear" w:color="auto" w:fill="B6D9FF" w:themeFill="text2" w:themeFillTint="33"/>
            <w:vAlign w:val="center"/>
          </w:tcPr>
          <w:p w14:paraId="509E15F7" w14:textId="0523FC7E" w:rsidR="00364AFF" w:rsidRPr="00364AFF" w:rsidRDefault="00364AFF" w:rsidP="00364AFF">
            <w:pPr>
              <w:rPr>
                <w:rFonts w:ascii="Arial" w:hAnsi="Arial" w:cs="Arial"/>
                <w:color w:val="auto"/>
              </w:rPr>
            </w:pPr>
            <w:r w:rsidRPr="00364AFF">
              <w:rPr>
                <w:rFonts w:ascii="Arial" w:hAnsi="Arial" w:cs="Arial"/>
                <w:b/>
                <w:bCs/>
                <w:color w:val="auto"/>
              </w:rPr>
              <w:t>Beschaffenheitsanforderungen</w:t>
            </w:r>
          </w:p>
        </w:tc>
      </w:tr>
      <w:tr w:rsidR="00E72B23" w:rsidRPr="00A64431" w14:paraId="22B9B0E4" w14:textId="77777777" w:rsidTr="00E72B23">
        <w:trPr>
          <w:trHeight w:val="567"/>
        </w:trPr>
        <w:tc>
          <w:tcPr>
            <w:tcW w:w="458" w:type="pct"/>
            <w:shd w:val="clear" w:color="auto" w:fill="FFFFFF" w:themeFill="background1"/>
            <w:vAlign w:val="center"/>
          </w:tcPr>
          <w:p w14:paraId="0E406923"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580E2F64" w14:textId="77777777" w:rsidR="00E72B23" w:rsidRPr="00A64431" w:rsidRDefault="00E72B23" w:rsidP="00E72B23">
            <w:pPr>
              <w:rPr>
                <w:rFonts w:ascii="Arial" w:hAnsi="Arial" w:cs="Arial"/>
              </w:rPr>
            </w:pPr>
            <w:r w:rsidRPr="00A64431">
              <w:rPr>
                <w:rFonts w:ascii="Arial" w:hAnsi="Arial" w:cs="Arial"/>
              </w:rPr>
              <w:t>Ist eine Not-Aus-Schalteinrichtung im Handbereich vorhanden, mindestens aber ein Hauptschalter?</w:t>
            </w:r>
          </w:p>
        </w:tc>
        <w:sdt>
          <w:sdtPr>
            <w:rPr>
              <w:rFonts w:ascii="Arial" w:hAnsi="Arial" w:cs="Arial"/>
              <w:color w:val="000000"/>
            </w:rPr>
            <w:id w:val="17925430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33CFAB4" w14:textId="34E5384F"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4596813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56A8A08" w14:textId="685B3F85"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33E290E" w14:textId="7AC3BD15" w:rsidR="00E72B23" w:rsidRPr="00A64431" w:rsidRDefault="00E72B23" w:rsidP="00E72B23">
            <w:pPr>
              <w:rPr>
                <w:rFonts w:ascii="Arial" w:hAnsi="Arial" w:cs="Arial"/>
                <w:color w:val="000000"/>
              </w:rPr>
            </w:pPr>
            <w:r w:rsidRPr="00F55F7C">
              <w:rPr>
                <w:rFonts w:ascii="Arial" w:hAnsi="Arial" w:cs="Arial"/>
                <w:bCs/>
                <w:sz w:val="22"/>
                <w:szCs w:val="22"/>
              </w:rPr>
              <w:fldChar w:fldCharType="begin">
                <w:ffData>
                  <w:name w:val="Text1"/>
                  <w:enabled/>
                  <w:calcOnExit w:val="0"/>
                  <w:textInput/>
                </w:ffData>
              </w:fldChar>
            </w:r>
            <w:r w:rsidRPr="00F55F7C">
              <w:rPr>
                <w:rFonts w:ascii="Arial" w:hAnsi="Arial" w:cs="Arial"/>
                <w:bCs/>
                <w:sz w:val="22"/>
                <w:szCs w:val="22"/>
              </w:rPr>
              <w:instrText xml:space="preserve"> FORMTEXT </w:instrText>
            </w:r>
            <w:r w:rsidRPr="00F55F7C">
              <w:rPr>
                <w:rFonts w:ascii="Arial" w:hAnsi="Arial" w:cs="Arial"/>
                <w:bCs/>
                <w:sz w:val="22"/>
                <w:szCs w:val="22"/>
              </w:rPr>
            </w:r>
            <w:r w:rsidRPr="00F55F7C">
              <w:rPr>
                <w:rFonts w:ascii="Arial" w:hAnsi="Arial" w:cs="Arial"/>
                <w:bCs/>
                <w:sz w:val="22"/>
                <w:szCs w:val="22"/>
              </w:rPr>
              <w:fldChar w:fldCharType="separate"/>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sz w:val="22"/>
                <w:szCs w:val="22"/>
              </w:rPr>
              <w:fldChar w:fldCharType="end"/>
            </w:r>
          </w:p>
        </w:tc>
      </w:tr>
      <w:tr w:rsidR="00E72B23" w:rsidRPr="00A64431" w14:paraId="1C4F9DFF" w14:textId="77777777" w:rsidTr="00E72B23">
        <w:trPr>
          <w:trHeight w:val="567"/>
        </w:trPr>
        <w:tc>
          <w:tcPr>
            <w:tcW w:w="458" w:type="pct"/>
            <w:shd w:val="clear" w:color="auto" w:fill="FFFFFF" w:themeFill="background1"/>
            <w:vAlign w:val="center"/>
          </w:tcPr>
          <w:p w14:paraId="48C3D426"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1BAE8DEC" w14:textId="77777777" w:rsidR="00E72B23" w:rsidRPr="00A64431" w:rsidRDefault="00E72B23" w:rsidP="00E72B23">
            <w:pPr>
              <w:rPr>
                <w:rFonts w:ascii="Arial" w:hAnsi="Arial" w:cs="Arial"/>
              </w:rPr>
            </w:pPr>
            <w:r w:rsidRPr="00A64431">
              <w:rPr>
                <w:rFonts w:ascii="Arial" w:hAnsi="Arial" w:cs="Arial"/>
              </w:rPr>
              <w:t xml:space="preserve">Ist ein abschließbarer Hauptschalter vorhanden? </w:t>
            </w:r>
          </w:p>
        </w:tc>
        <w:sdt>
          <w:sdtPr>
            <w:rPr>
              <w:rFonts w:ascii="Arial" w:hAnsi="Arial" w:cs="Arial"/>
              <w:color w:val="000000"/>
            </w:rPr>
            <w:id w:val="-131941722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2876197" w14:textId="4713EDC0"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243716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EB7A2F0" w14:textId="4D849DA5"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5F2BD29" w14:textId="4239C28B" w:rsidR="00E72B23" w:rsidRPr="00A64431" w:rsidRDefault="00E72B23" w:rsidP="00E72B23">
            <w:pPr>
              <w:rPr>
                <w:rFonts w:ascii="Arial" w:hAnsi="Arial" w:cs="Arial"/>
                <w:color w:val="000000"/>
              </w:rPr>
            </w:pPr>
            <w:r w:rsidRPr="00F55F7C">
              <w:rPr>
                <w:rFonts w:ascii="Arial" w:hAnsi="Arial" w:cs="Arial"/>
                <w:bCs/>
                <w:sz w:val="22"/>
                <w:szCs w:val="22"/>
              </w:rPr>
              <w:fldChar w:fldCharType="begin">
                <w:ffData>
                  <w:name w:val="Text1"/>
                  <w:enabled/>
                  <w:calcOnExit w:val="0"/>
                  <w:textInput/>
                </w:ffData>
              </w:fldChar>
            </w:r>
            <w:r w:rsidRPr="00F55F7C">
              <w:rPr>
                <w:rFonts w:ascii="Arial" w:hAnsi="Arial" w:cs="Arial"/>
                <w:bCs/>
                <w:sz w:val="22"/>
                <w:szCs w:val="22"/>
              </w:rPr>
              <w:instrText xml:space="preserve"> FORMTEXT </w:instrText>
            </w:r>
            <w:r w:rsidRPr="00F55F7C">
              <w:rPr>
                <w:rFonts w:ascii="Arial" w:hAnsi="Arial" w:cs="Arial"/>
                <w:bCs/>
                <w:sz w:val="22"/>
                <w:szCs w:val="22"/>
              </w:rPr>
            </w:r>
            <w:r w:rsidRPr="00F55F7C">
              <w:rPr>
                <w:rFonts w:ascii="Arial" w:hAnsi="Arial" w:cs="Arial"/>
                <w:bCs/>
                <w:sz w:val="22"/>
                <w:szCs w:val="22"/>
              </w:rPr>
              <w:fldChar w:fldCharType="separate"/>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sz w:val="22"/>
                <w:szCs w:val="22"/>
              </w:rPr>
              <w:fldChar w:fldCharType="end"/>
            </w:r>
          </w:p>
        </w:tc>
      </w:tr>
      <w:tr w:rsidR="00E72B23" w:rsidRPr="00A64431" w14:paraId="1C05AC88" w14:textId="77777777" w:rsidTr="00E72B23">
        <w:trPr>
          <w:trHeight w:val="567"/>
        </w:trPr>
        <w:tc>
          <w:tcPr>
            <w:tcW w:w="458" w:type="pct"/>
            <w:shd w:val="clear" w:color="auto" w:fill="FFFFFF" w:themeFill="background1"/>
            <w:vAlign w:val="center"/>
          </w:tcPr>
          <w:p w14:paraId="356CF9C8"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30B745B3" w14:textId="77777777" w:rsidR="00E72B23" w:rsidRPr="00A64431" w:rsidRDefault="00E72B23" w:rsidP="00E72B23">
            <w:pPr>
              <w:rPr>
                <w:rFonts w:ascii="Arial" w:hAnsi="Arial" w:cs="Arial"/>
                <w:b/>
              </w:rPr>
            </w:pPr>
            <w:r w:rsidRPr="00A64431">
              <w:rPr>
                <w:rFonts w:ascii="Arial" w:hAnsi="Arial" w:cs="Arial"/>
              </w:rPr>
              <w:t>Wurde die Einrückeinrichtung gegen unbeabsichtigtes Betätigen gesichert?</w:t>
            </w:r>
          </w:p>
        </w:tc>
        <w:sdt>
          <w:sdtPr>
            <w:rPr>
              <w:rFonts w:ascii="Arial" w:hAnsi="Arial" w:cs="Arial"/>
              <w:color w:val="000000"/>
            </w:rPr>
            <w:id w:val="-98717047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1F9A7EB" w14:textId="5A415E09"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1517659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1AB8536" w14:textId="411B28CF"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C225438" w14:textId="3CE92856" w:rsidR="00E72B23" w:rsidRPr="00A64431" w:rsidRDefault="00E72B23" w:rsidP="00E72B23">
            <w:pPr>
              <w:rPr>
                <w:rFonts w:ascii="Arial" w:hAnsi="Arial" w:cs="Arial"/>
                <w:color w:val="000000"/>
              </w:rPr>
            </w:pPr>
            <w:r w:rsidRPr="00F55F7C">
              <w:rPr>
                <w:rFonts w:ascii="Arial" w:hAnsi="Arial" w:cs="Arial"/>
                <w:bCs/>
                <w:sz w:val="22"/>
                <w:szCs w:val="22"/>
              </w:rPr>
              <w:fldChar w:fldCharType="begin">
                <w:ffData>
                  <w:name w:val="Text1"/>
                  <w:enabled/>
                  <w:calcOnExit w:val="0"/>
                  <w:textInput/>
                </w:ffData>
              </w:fldChar>
            </w:r>
            <w:r w:rsidRPr="00F55F7C">
              <w:rPr>
                <w:rFonts w:ascii="Arial" w:hAnsi="Arial" w:cs="Arial"/>
                <w:bCs/>
                <w:sz w:val="22"/>
                <w:szCs w:val="22"/>
              </w:rPr>
              <w:instrText xml:space="preserve"> FORMTEXT </w:instrText>
            </w:r>
            <w:r w:rsidRPr="00F55F7C">
              <w:rPr>
                <w:rFonts w:ascii="Arial" w:hAnsi="Arial" w:cs="Arial"/>
                <w:bCs/>
                <w:sz w:val="22"/>
                <w:szCs w:val="22"/>
              </w:rPr>
            </w:r>
            <w:r w:rsidRPr="00F55F7C">
              <w:rPr>
                <w:rFonts w:ascii="Arial" w:hAnsi="Arial" w:cs="Arial"/>
                <w:bCs/>
                <w:sz w:val="22"/>
                <w:szCs w:val="22"/>
              </w:rPr>
              <w:fldChar w:fldCharType="separate"/>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sz w:val="22"/>
                <w:szCs w:val="22"/>
              </w:rPr>
              <w:fldChar w:fldCharType="end"/>
            </w:r>
          </w:p>
        </w:tc>
      </w:tr>
      <w:tr w:rsidR="00E72B23" w:rsidRPr="00A64431" w14:paraId="7A274232" w14:textId="77777777" w:rsidTr="00E72B23">
        <w:trPr>
          <w:trHeight w:val="567"/>
        </w:trPr>
        <w:tc>
          <w:tcPr>
            <w:tcW w:w="458" w:type="pct"/>
            <w:shd w:val="clear" w:color="auto" w:fill="FFFFFF" w:themeFill="background1"/>
            <w:vAlign w:val="center"/>
          </w:tcPr>
          <w:p w14:paraId="20B89C20"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654A2C5F" w14:textId="77777777" w:rsidR="00E72B23" w:rsidRPr="00A64431" w:rsidRDefault="00E72B23" w:rsidP="00E72B23">
            <w:pPr>
              <w:rPr>
                <w:rFonts w:ascii="Arial" w:hAnsi="Arial" w:cs="Arial"/>
                <w:b/>
              </w:rPr>
            </w:pPr>
            <w:r w:rsidRPr="00A64431">
              <w:rPr>
                <w:rFonts w:ascii="Arial" w:hAnsi="Arial" w:cs="Arial"/>
              </w:rPr>
              <w:t>Wurden die entsprechenden Schaltstellungen fixiert?</w:t>
            </w:r>
          </w:p>
        </w:tc>
        <w:sdt>
          <w:sdtPr>
            <w:rPr>
              <w:rFonts w:ascii="Arial" w:hAnsi="Arial" w:cs="Arial"/>
              <w:color w:val="000000"/>
            </w:rPr>
            <w:id w:val="83064280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99533EB" w14:textId="1DEBA8DD"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1279270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BF59E6F" w14:textId="3C2B8FF8"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8CBB68E" w14:textId="57BD3CEA" w:rsidR="00E72B23" w:rsidRPr="00A64431" w:rsidRDefault="00E72B23" w:rsidP="00E72B23">
            <w:pPr>
              <w:rPr>
                <w:rFonts w:ascii="Arial" w:hAnsi="Arial" w:cs="Arial"/>
                <w:color w:val="000000"/>
              </w:rPr>
            </w:pPr>
            <w:r w:rsidRPr="00F55F7C">
              <w:rPr>
                <w:rFonts w:ascii="Arial" w:hAnsi="Arial" w:cs="Arial"/>
                <w:bCs/>
                <w:sz w:val="22"/>
                <w:szCs w:val="22"/>
              </w:rPr>
              <w:fldChar w:fldCharType="begin">
                <w:ffData>
                  <w:name w:val="Text1"/>
                  <w:enabled/>
                  <w:calcOnExit w:val="0"/>
                  <w:textInput/>
                </w:ffData>
              </w:fldChar>
            </w:r>
            <w:r w:rsidRPr="00F55F7C">
              <w:rPr>
                <w:rFonts w:ascii="Arial" w:hAnsi="Arial" w:cs="Arial"/>
                <w:bCs/>
                <w:sz w:val="22"/>
                <w:szCs w:val="22"/>
              </w:rPr>
              <w:instrText xml:space="preserve"> FORMTEXT </w:instrText>
            </w:r>
            <w:r w:rsidRPr="00F55F7C">
              <w:rPr>
                <w:rFonts w:ascii="Arial" w:hAnsi="Arial" w:cs="Arial"/>
                <w:bCs/>
                <w:sz w:val="22"/>
                <w:szCs w:val="22"/>
              </w:rPr>
            </w:r>
            <w:r w:rsidRPr="00F55F7C">
              <w:rPr>
                <w:rFonts w:ascii="Arial" w:hAnsi="Arial" w:cs="Arial"/>
                <w:bCs/>
                <w:sz w:val="22"/>
                <w:szCs w:val="22"/>
              </w:rPr>
              <w:fldChar w:fldCharType="separate"/>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sz w:val="22"/>
                <w:szCs w:val="22"/>
              </w:rPr>
              <w:fldChar w:fldCharType="end"/>
            </w:r>
          </w:p>
        </w:tc>
      </w:tr>
      <w:tr w:rsidR="00E72B23" w:rsidRPr="00A64431" w14:paraId="1D7266FA" w14:textId="77777777" w:rsidTr="00E72B23">
        <w:trPr>
          <w:trHeight w:val="567"/>
        </w:trPr>
        <w:tc>
          <w:tcPr>
            <w:tcW w:w="458" w:type="pct"/>
            <w:shd w:val="clear" w:color="auto" w:fill="FFFFFF" w:themeFill="background1"/>
            <w:vAlign w:val="center"/>
          </w:tcPr>
          <w:p w14:paraId="4F23657C"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1BF9207D" w14:textId="77777777" w:rsidR="00E72B23" w:rsidRPr="00A64431" w:rsidRDefault="00E72B23" w:rsidP="00E72B23">
            <w:pPr>
              <w:rPr>
                <w:rFonts w:ascii="Arial" w:hAnsi="Arial" w:cs="Arial"/>
                <w:b/>
              </w:rPr>
            </w:pPr>
            <w:r w:rsidRPr="00A64431">
              <w:rPr>
                <w:rFonts w:ascii="Arial" w:hAnsi="Arial" w:cs="Arial"/>
              </w:rPr>
              <w:t>Sind Schutzeinrichtungen gegen aus dem Gefahrenbereich (Wirkbereich) wegfliegende Teile vorhanden?</w:t>
            </w:r>
          </w:p>
        </w:tc>
        <w:sdt>
          <w:sdtPr>
            <w:rPr>
              <w:rFonts w:ascii="Arial" w:hAnsi="Arial" w:cs="Arial"/>
              <w:color w:val="000000"/>
            </w:rPr>
            <w:id w:val="-37839117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F60181A" w14:textId="0C64BE04"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9578937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4897C3A" w14:textId="221F619C"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96FB4A9" w14:textId="11D6B667" w:rsidR="00E72B23" w:rsidRPr="00A64431" w:rsidRDefault="00E72B23" w:rsidP="00E72B23">
            <w:pPr>
              <w:rPr>
                <w:rFonts w:ascii="Arial" w:hAnsi="Arial" w:cs="Arial"/>
                <w:color w:val="000000"/>
              </w:rPr>
            </w:pPr>
            <w:r w:rsidRPr="00F55F7C">
              <w:rPr>
                <w:rFonts w:ascii="Arial" w:hAnsi="Arial" w:cs="Arial"/>
                <w:bCs/>
                <w:sz w:val="22"/>
                <w:szCs w:val="22"/>
              </w:rPr>
              <w:fldChar w:fldCharType="begin">
                <w:ffData>
                  <w:name w:val="Text1"/>
                  <w:enabled/>
                  <w:calcOnExit w:val="0"/>
                  <w:textInput/>
                </w:ffData>
              </w:fldChar>
            </w:r>
            <w:r w:rsidRPr="00F55F7C">
              <w:rPr>
                <w:rFonts w:ascii="Arial" w:hAnsi="Arial" w:cs="Arial"/>
                <w:bCs/>
                <w:sz w:val="22"/>
                <w:szCs w:val="22"/>
              </w:rPr>
              <w:instrText xml:space="preserve"> FORMTEXT </w:instrText>
            </w:r>
            <w:r w:rsidRPr="00F55F7C">
              <w:rPr>
                <w:rFonts w:ascii="Arial" w:hAnsi="Arial" w:cs="Arial"/>
                <w:bCs/>
                <w:sz w:val="22"/>
                <w:szCs w:val="22"/>
              </w:rPr>
            </w:r>
            <w:r w:rsidRPr="00F55F7C">
              <w:rPr>
                <w:rFonts w:ascii="Arial" w:hAnsi="Arial" w:cs="Arial"/>
                <w:bCs/>
                <w:sz w:val="22"/>
                <w:szCs w:val="22"/>
              </w:rPr>
              <w:fldChar w:fldCharType="separate"/>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sz w:val="22"/>
                <w:szCs w:val="22"/>
              </w:rPr>
              <w:fldChar w:fldCharType="end"/>
            </w:r>
          </w:p>
        </w:tc>
      </w:tr>
      <w:tr w:rsidR="00E72B23" w:rsidRPr="00A64431" w14:paraId="3C789FFE" w14:textId="77777777" w:rsidTr="00E72B23">
        <w:trPr>
          <w:trHeight w:val="567"/>
        </w:trPr>
        <w:tc>
          <w:tcPr>
            <w:tcW w:w="458" w:type="pct"/>
            <w:shd w:val="clear" w:color="auto" w:fill="FFFFFF" w:themeFill="background1"/>
            <w:vAlign w:val="center"/>
          </w:tcPr>
          <w:p w14:paraId="48E54569"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1EA496A7" w14:textId="77777777" w:rsidR="00E72B23" w:rsidRPr="00A64431" w:rsidRDefault="00E72B23" w:rsidP="00E72B23">
            <w:pPr>
              <w:rPr>
                <w:rFonts w:ascii="Arial" w:hAnsi="Arial" w:cs="Arial"/>
                <w:b/>
              </w:rPr>
            </w:pPr>
            <w:r w:rsidRPr="00A64431">
              <w:rPr>
                <w:rFonts w:ascii="Arial" w:hAnsi="Arial" w:cs="Arial"/>
              </w:rPr>
              <w:t>Ist das umlaufende Frässpindelende verkleidet?</w:t>
            </w:r>
          </w:p>
        </w:tc>
        <w:sdt>
          <w:sdtPr>
            <w:rPr>
              <w:rFonts w:ascii="Arial" w:hAnsi="Arial" w:cs="Arial"/>
              <w:color w:val="000000"/>
            </w:rPr>
            <w:id w:val="53192729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B343F6A" w14:textId="1C15324D"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37365562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E718892" w14:textId="4AE43F08"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4911252" w14:textId="75203547" w:rsidR="00E72B23" w:rsidRPr="00A64431" w:rsidRDefault="00E72B23" w:rsidP="00E72B23">
            <w:pPr>
              <w:rPr>
                <w:rFonts w:ascii="Arial" w:hAnsi="Arial" w:cs="Arial"/>
                <w:color w:val="000000"/>
              </w:rPr>
            </w:pPr>
            <w:r w:rsidRPr="00F55F7C">
              <w:rPr>
                <w:rFonts w:ascii="Arial" w:hAnsi="Arial" w:cs="Arial"/>
                <w:bCs/>
                <w:sz w:val="22"/>
                <w:szCs w:val="22"/>
              </w:rPr>
              <w:fldChar w:fldCharType="begin">
                <w:ffData>
                  <w:name w:val="Text1"/>
                  <w:enabled/>
                  <w:calcOnExit w:val="0"/>
                  <w:textInput/>
                </w:ffData>
              </w:fldChar>
            </w:r>
            <w:r w:rsidRPr="00F55F7C">
              <w:rPr>
                <w:rFonts w:ascii="Arial" w:hAnsi="Arial" w:cs="Arial"/>
                <w:bCs/>
                <w:sz w:val="22"/>
                <w:szCs w:val="22"/>
              </w:rPr>
              <w:instrText xml:space="preserve"> FORMTEXT </w:instrText>
            </w:r>
            <w:r w:rsidRPr="00F55F7C">
              <w:rPr>
                <w:rFonts w:ascii="Arial" w:hAnsi="Arial" w:cs="Arial"/>
                <w:bCs/>
                <w:sz w:val="22"/>
                <w:szCs w:val="22"/>
              </w:rPr>
            </w:r>
            <w:r w:rsidRPr="00F55F7C">
              <w:rPr>
                <w:rFonts w:ascii="Arial" w:hAnsi="Arial" w:cs="Arial"/>
                <w:bCs/>
                <w:sz w:val="22"/>
                <w:szCs w:val="22"/>
              </w:rPr>
              <w:fldChar w:fldCharType="separate"/>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sz w:val="22"/>
                <w:szCs w:val="22"/>
              </w:rPr>
              <w:fldChar w:fldCharType="end"/>
            </w:r>
          </w:p>
        </w:tc>
      </w:tr>
      <w:tr w:rsidR="00E72B23" w:rsidRPr="00A64431" w14:paraId="23DF8123" w14:textId="77777777" w:rsidTr="00E72B23">
        <w:trPr>
          <w:trHeight w:val="567"/>
        </w:trPr>
        <w:tc>
          <w:tcPr>
            <w:tcW w:w="458" w:type="pct"/>
            <w:shd w:val="clear" w:color="auto" w:fill="FFFFFF" w:themeFill="background1"/>
            <w:vAlign w:val="center"/>
          </w:tcPr>
          <w:p w14:paraId="7A9EA2B2"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32D4752F" w14:textId="77777777" w:rsidR="00E72B23" w:rsidRPr="00A64431" w:rsidRDefault="00E72B23" w:rsidP="00E72B23">
            <w:pPr>
              <w:rPr>
                <w:rFonts w:ascii="Arial" w:hAnsi="Arial" w:cs="Arial"/>
                <w:b/>
              </w:rPr>
            </w:pPr>
            <w:r w:rsidRPr="00A64431">
              <w:rPr>
                <w:rFonts w:ascii="Arial" w:hAnsi="Arial" w:cs="Arial"/>
              </w:rPr>
              <w:t xml:space="preserve">Ist für die Spindelverstellung ein Steck- oder Hakenschlüssel vorhanden, der sich beim Loslassen selbsttätig löst? </w:t>
            </w:r>
          </w:p>
        </w:tc>
        <w:sdt>
          <w:sdtPr>
            <w:rPr>
              <w:rFonts w:ascii="Arial" w:hAnsi="Arial" w:cs="Arial"/>
              <w:color w:val="000000"/>
            </w:rPr>
            <w:id w:val="-39550290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BA062EB" w14:textId="27691D02"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5502475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2FF98DA" w14:textId="0EBAC25C"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297C7F9" w14:textId="6FA8D6E8" w:rsidR="00E72B23" w:rsidRPr="00A64431" w:rsidRDefault="00E72B23" w:rsidP="00E72B23">
            <w:pPr>
              <w:rPr>
                <w:rFonts w:ascii="Arial" w:hAnsi="Arial" w:cs="Arial"/>
                <w:color w:val="000000"/>
              </w:rPr>
            </w:pPr>
            <w:r w:rsidRPr="00F55F7C">
              <w:rPr>
                <w:rFonts w:ascii="Arial" w:hAnsi="Arial" w:cs="Arial"/>
                <w:bCs/>
                <w:sz w:val="22"/>
                <w:szCs w:val="22"/>
              </w:rPr>
              <w:fldChar w:fldCharType="begin">
                <w:ffData>
                  <w:name w:val="Text1"/>
                  <w:enabled/>
                  <w:calcOnExit w:val="0"/>
                  <w:textInput/>
                </w:ffData>
              </w:fldChar>
            </w:r>
            <w:r w:rsidRPr="00F55F7C">
              <w:rPr>
                <w:rFonts w:ascii="Arial" w:hAnsi="Arial" w:cs="Arial"/>
                <w:bCs/>
                <w:sz w:val="22"/>
                <w:szCs w:val="22"/>
              </w:rPr>
              <w:instrText xml:space="preserve"> FORMTEXT </w:instrText>
            </w:r>
            <w:r w:rsidRPr="00F55F7C">
              <w:rPr>
                <w:rFonts w:ascii="Arial" w:hAnsi="Arial" w:cs="Arial"/>
                <w:bCs/>
                <w:sz w:val="22"/>
                <w:szCs w:val="22"/>
              </w:rPr>
            </w:r>
            <w:r w:rsidRPr="00F55F7C">
              <w:rPr>
                <w:rFonts w:ascii="Arial" w:hAnsi="Arial" w:cs="Arial"/>
                <w:bCs/>
                <w:sz w:val="22"/>
                <w:szCs w:val="22"/>
              </w:rPr>
              <w:fldChar w:fldCharType="separate"/>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sz w:val="22"/>
                <w:szCs w:val="22"/>
              </w:rPr>
              <w:fldChar w:fldCharType="end"/>
            </w:r>
          </w:p>
        </w:tc>
      </w:tr>
      <w:tr w:rsidR="00E72B23" w:rsidRPr="00A64431" w14:paraId="333DD513" w14:textId="77777777" w:rsidTr="00E72B23">
        <w:trPr>
          <w:trHeight w:val="567"/>
        </w:trPr>
        <w:tc>
          <w:tcPr>
            <w:tcW w:w="458" w:type="pct"/>
            <w:shd w:val="clear" w:color="auto" w:fill="FFFFFF" w:themeFill="background1"/>
            <w:vAlign w:val="center"/>
          </w:tcPr>
          <w:p w14:paraId="5069E1D9"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090A1C46" w14:textId="2E7A0CC2" w:rsidR="00E72B23" w:rsidRPr="00A64431" w:rsidRDefault="00E72B23" w:rsidP="00E72B23">
            <w:pPr>
              <w:rPr>
                <w:rFonts w:ascii="Arial" w:hAnsi="Arial" w:cs="Arial"/>
                <w:b/>
              </w:rPr>
            </w:pPr>
            <w:r w:rsidRPr="00A64431">
              <w:rPr>
                <w:rFonts w:ascii="Arial" w:hAnsi="Arial" w:cs="Arial"/>
              </w:rPr>
              <w:t>Laufen Handräder und Handkurbeln im Selbst- und Eilgang nicht mit um?</w:t>
            </w:r>
            <w:r>
              <w:rPr>
                <w:rFonts w:ascii="Arial" w:hAnsi="Arial" w:cs="Arial"/>
              </w:rPr>
              <w:t xml:space="preserve"> </w:t>
            </w:r>
          </w:p>
        </w:tc>
        <w:sdt>
          <w:sdtPr>
            <w:rPr>
              <w:rFonts w:ascii="Arial" w:hAnsi="Arial" w:cs="Arial"/>
              <w:color w:val="000000"/>
            </w:rPr>
            <w:id w:val="21948843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3EB661F" w14:textId="2CBDABC4"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3492819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8B9920B" w14:textId="7A66E3FD"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224A794" w14:textId="3B4974B3" w:rsidR="00E72B23" w:rsidRPr="00A64431" w:rsidRDefault="00E72B23" w:rsidP="00E72B23">
            <w:pPr>
              <w:rPr>
                <w:rFonts w:ascii="Arial" w:hAnsi="Arial" w:cs="Arial"/>
                <w:color w:val="000000"/>
              </w:rPr>
            </w:pPr>
            <w:r w:rsidRPr="00F55F7C">
              <w:rPr>
                <w:rFonts w:ascii="Arial" w:hAnsi="Arial" w:cs="Arial"/>
                <w:bCs/>
                <w:sz w:val="22"/>
                <w:szCs w:val="22"/>
              </w:rPr>
              <w:fldChar w:fldCharType="begin">
                <w:ffData>
                  <w:name w:val="Text1"/>
                  <w:enabled/>
                  <w:calcOnExit w:val="0"/>
                  <w:textInput/>
                </w:ffData>
              </w:fldChar>
            </w:r>
            <w:r w:rsidRPr="00F55F7C">
              <w:rPr>
                <w:rFonts w:ascii="Arial" w:hAnsi="Arial" w:cs="Arial"/>
                <w:bCs/>
                <w:sz w:val="22"/>
                <w:szCs w:val="22"/>
              </w:rPr>
              <w:instrText xml:space="preserve"> FORMTEXT </w:instrText>
            </w:r>
            <w:r w:rsidRPr="00F55F7C">
              <w:rPr>
                <w:rFonts w:ascii="Arial" w:hAnsi="Arial" w:cs="Arial"/>
                <w:bCs/>
                <w:sz w:val="22"/>
                <w:szCs w:val="22"/>
              </w:rPr>
            </w:r>
            <w:r w:rsidRPr="00F55F7C">
              <w:rPr>
                <w:rFonts w:ascii="Arial" w:hAnsi="Arial" w:cs="Arial"/>
                <w:bCs/>
                <w:sz w:val="22"/>
                <w:szCs w:val="22"/>
              </w:rPr>
              <w:fldChar w:fldCharType="separate"/>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sz w:val="22"/>
                <w:szCs w:val="22"/>
              </w:rPr>
              <w:fldChar w:fldCharType="end"/>
            </w:r>
          </w:p>
        </w:tc>
      </w:tr>
      <w:tr w:rsidR="00E72B23" w:rsidRPr="00A64431" w14:paraId="45CA904E" w14:textId="77777777" w:rsidTr="00E72B23">
        <w:trPr>
          <w:trHeight w:val="567"/>
        </w:trPr>
        <w:tc>
          <w:tcPr>
            <w:tcW w:w="458" w:type="pct"/>
            <w:shd w:val="clear" w:color="auto" w:fill="FFFFFF" w:themeFill="background1"/>
            <w:vAlign w:val="center"/>
          </w:tcPr>
          <w:p w14:paraId="6623FA7D"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0D4D7D48" w14:textId="77777777" w:rsidR="00E72B23" w:rsidRPr="00A64431" w:rsidRDefault="00E72B23" w:rsidP="00E72B23">
            <w:pPr>
              <w:rPr>
                <w:rFonts w:ascii="Arial" w:hAnsi="Arial" w:cs="Arial"/>
                <w:b/>
              </w:rPr>
            </w:pPr>
            <w:r w:rsidRPr="00A64431">
              <w:rPr>
                <w:rFonts w:ascii="Arial" w:hAnsi="Arial" w:cs="Arial"/>
              </w:rPr>
              <w:t>Wurden Kraftübertragungseinrichtungen (Keilwellen mit Kreuzgelenken) und sonstige Spindeln für Achsantriebe gegen Einziehen, Aufwickeln gesichert?</w:t>
            </w:r>
          </w:p>
        </w:tc>
        <w:sdt>
          <w:sdtPr>
            <w:rPr>
              <w:rFonts w:ascii="Arial" w:hAnsi="Arial" w:cs="Arial"/>
              <w:color w:val="000000"/>
            </w:rPr>
            <w:id w:val="11579871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0CBEDE6" w14:textId="59E494B1"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33307098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A7279FA" w14:textId="4ECA40FF"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4BE5B89" w14:textId="0C0EB898" w:rsidR="00E72B23" w:rsidRPr="00A64431" w:rsidRDefault="00E72B23" w:rsidP="00E72B23">
            <w:pPr>
              <w:rPr>
                <w:rFonts w:ascii="Arial" w:hAnsi="Arial" w:cs="Arial"/>
                <w:color w:val="000000"/>
              </w:rPr>
            </w:pPr>
            <w:r w:rsidRPr="00F55F7C">
              <w:rPr>
                <w:rFonts w:ascii="Arial" w:hAnsi="Arial" w:cs="Arial"/>
                <w:bCs/>
                <w:sz w:val="22"/>
                <w:szCs w:val="22"/>
              </w:rPr>
              <w:fldChar w:fldCharType="begin">
                <w:ffData>
                  <w:name w:val="Text1"/>
                  <w:enabled/>
                  <w:calcOnExit w:val="0"/>
                  <w:textInput/>
                </w:ffData>
              </w:fldChar>
            </w:r>
            <w:r w:rsidRPr="00F55F7C">
              <w:rPr>
                <w:rFonts w:ascii="Arial" w:hAnsi="Arial" w:cs="Arial"/>
                <w:bCs/>
                <w:sz w:val="22"/>
                <w:szCs w:val="22"/>
              </w:rPr>
              <w:instrText xml:space="preserve"> FORMTEXT </w:instrText>
            </w:r>
            <w:r w:rsidRPr="00F55F7C">
              <w:rPr>
                <w:rFonts w:ascii="Arial" w:hAnsi="Arial" w:cs="Arial"/>
                <w:bCs/>
                <w:sz w:val="22"/>
                <w:szCs w:val="22"/>
              </w:rPr>
            </w:r>
            <w:r w:rsidRPr="00F55F7C">
              <w:rPr>
                <w:rFonts w:ascii="Arial" w:hAnsi="Arial" w:cs="Arial"/>
                <w:bCs/>
                <w:sz w:val="22"/>
                <w:szCs w:val="22"/>
              </w:rPr>
              <w:fldChar w:fldCharType="separate"/>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sz w:val="22"/>
                <w:szCs w:val="22"/>
              </w:rPr>
              <w:fldChar w:fldCharType="end"/>
            </w:r>
          </w:p>
        </w:tc>
      </w:tr>
      <w:tr w:rsidR="00E72B23" w:rsidRPr="00A64431" w14:paraId="3938CEA1" w14:textId="77777777" w:rsidTr="00E72B23">
        <w:trPr>
          <w:trHeight w:val="567"/>
        </w:trPr>
        <w:tc>
          <w:tcPr>
            <w:tcW w:w="458" w:type="pct"/>
            <w:shd w:val="clear" w:color="auto" w:fill="FFFFFF" w:themeFill="background1"/>
            <w:vAlign w:val="center"/>
          </w:tcPr>
          <w:p w14:paraId="070ECBCB"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5DACDAD9" w14:textId="77777777" w:rsidR="00E72B23" w:rsidRPr="00A64431" w:rsidRDefault="00E72B23" w:rsidP="00E72B23">
            <w:pPr>
              <w:rPr>
                <w:rFonts w:ascii="Arial" w:hAnsi="Arial" w:cs="Arial"/>
                <w:b/>
              </w:rPr>
            </w:pPr>
            <w:r w:rsidRPr="00A64431">
              <w:rPr>
                <w:rFonts w:ascii="Arial" w:hAnsi="Arial" w:cs="Arial"/>
              </w:rPr>
              <w:t>Sind für typische Produktionsfräsarbeiten (nicht im Werkzeugbau) Schutzeinrichtungen gegen Berühren der Fräswerkzeuge und/oder Einziehen durch die Fräswerkzeuge vorhanden (feste oder verstellbare Schutzeinrichtung, z. B. Fräser-Schutz-Körbe)?</w:t>
            </w:r>
          </w:p>
        </w:tc>
        <w:sdt>
          <w:sdtPr>
            <w:rPr>
              <w:rFonts w:ascii="Arial" w:hAnsi="Arial" w:cs="Arial"/>
              <w:color w:val="000000"/>
            </w:rPr>
            <w:id w:val="164948573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B54A833" w14:textId="796E46EC"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14171572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9C57F8D" w14:textId="2F5F7F7C"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8BB0196" w14:textId="2BCC5039" w:rsidR="00E72B23" w:rsidRPr="00A64431" w:rsidRDefault="00E72B23" w:rsidP="00E72B23">
            <w:pPr>
              <w:rPr>
                <w:rFonts w:ascii="Arial" w:hAnsi="Arial" w:cs="Arial"/>
                <w:color w:val="000000"/>
              </w:rPr>
            </w:pPr>
            <w:r w:rsidRPr="00F55F7C">
              <w:rPr>
                <w:rFonts w:ascii="Arial" w:hAnsi="Arial" w:cs="Arial"/>
                <w:bCs/>
                <w:sz w:val="22"/>
                <w:szCs w:val="22"/>
              </w:rPr>
              <w:fldChar w:fldCharType="begin">
                <w:ffData>
                  <w:name w:val="Text1"/>
                  <w:enabled/>
                  <w:calcOnExit w:val="0"/>
                  <w:textInput/>
                </w:ffData>
              </w:fldChar>
            </w:r>
            <w:r w:rsidRPr="00F55F7C">
              <w:rPr>
                <w:rFonts w:ascii="Arial" w:hAnsi="Arial" w:cs="Arial"/>
                <w:bCs/>
                <w:sz w:val="22"/>
                <w:szCs w:val="22"/>
              </w:rPr>
              <w:instrText xml:space="preserve"> FORMTEXT </w:instrText>
            </w:r>
            <w:r w:rsidRPr="00F55F7C">
              <w:rPr>
                <w:rFonts w:ascii="Arial" w:hAnsi="Arial" w:cs="Arial"/>
                <w:bCs/>
                <w:sz w:val="22"/>
                <w:szCs w:val="22"/>
              </w:rPr>
            </w:r>
            <w:r w:rsidRPr="00F55F7C">
              <w:rPr>
                <w:rFonts w:ascii="Arial" w:hAnsi="Arial" w:cs="Arial"/>
                <w:bCs/>
                <w:sz w:val="22"/>
                <w:szCs w:val="22"/>
              </w:rPr>
              <w:fldChar w:fldCharType="separate"/>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sz w:val="22"/>
                <w:szCs w:val="22"/>
              </w:rPr>
              <w:fldChar w:fldCharType="end"/>
            </w:r>
          </w:p>
        </w:tc>
      </w:tr>
      <w:tr w:rsidR="00E72B23" w:rsidRPr="00A64431" w14:paraId="408AE40D" w14:textId="77777777" w:rsidTr="00E72B23">
        <w:trPr>
          <w:trHeight w:val="567"/>
        </w:trPr>
        <w:tc>
          <w:tcPr>
            <w:tcW w:w="458" w:type="pct"/>
            <w:shd w:val="clear" w:color="auto" w:fill="FFFFFF" w:themeFill="background1"/>
            <w:vAlign w:val="center"/>
          </w:tcPr>
          <w:p w14:paraId="535BC922"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0340049B" w14:textId="77777777" w:rsidR="00E72B23" w:rsidRPr="00A64431" w:rsidRDefault="00E72B23" w:rsidP="00E72B23">
            <w:pPr>
              <w:rPr>
                <w:rFonts w:ascii="Arial" w:hAnsi="Arial" w:cs="Arial"/>
                <w:b/>
              </w:rPr>
            </w:pPr>
            <w:r w:rsidRPr="00A64431">
              <w:rPr>
                <w:rFonts w:ascii="Arial" w:hAnsi="Arial" w:cs="Arial"/>
              </w:rPr>
              <w:t>Wurde die Kühlmittelleitung so angebracht, dass zum Verstellen nicht in den Gefahrbereich hineingegriffen werden muss?</w:t>
            </w:r>
          </w:p>
        </w:tc>
        <w:sdt>
          <w:sdtPr>
            <w:rPr>
              <w:rFonts w:ascii="Arial" w:hAnsi="Arial" w:cs="Arial"/>
              <w:color w:val="000000"/>
            </w:rPr>
            <w:id w:val="75964653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9FD6D53" w14:textId="0F6893EA"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837167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A57D9C8" w14:textId="74D0B260"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74A82DB" w14:textId="582E6C9A" w:rsidR="00E72B23" w:rsidRPr="00A64431" w:rsidRDefault="00E72B23" w:rsidP="00E72B23">
            <w:pPr>
              <w:rPr>
                <w:rFonts w:ascii="Arial" w:hAnsi="Arial" w:cs="Arial"/>
                <w:color w:val="000000"/>
              </w:rPr>
            </w:pPr>
            <w:r w:rsidRPr="00F55F7C">
              <w:rPr>
                <w:rFonts w:ascii="Arial" w:hAnsi="Arial" w:cs="Arial"/>
                <w:bCs/>
                <w:sz w:val="22"/>
                <w:szCs w:val="22"/>
              </w:rPr>
              <w:fldChar w:fldCharType="begin">
                <w:ffData>
                  <w:name w:val="Text1"/>
                  <w:enabled/>
                  <w:calcOnExit w:val="0"/>
                  <w:textInput/>
                </w:ffData>
              </w:fldChar>
            </w:r>
            <w:r w:rsidRPr="00F55F7C">
              <w:rPr>
                <w:rFonts w:ascii="Arial" w:hAnsi="Arial" w:cs="Arial"/>
                <w:bCs/>
                <w:sz w:val="22"/>
                <w:szCs w:val="22"/>
              </w:rPr>
              <w:instrText xml:space="preserve"> FORMTEXT </w:instrText>
            </w:r>
            <w:r w:rsidRPr="00F55F7C">
              <w:rPr>
                <w:rFonts w:ascii="Arial" w:hAnsi="Arial" w:cs="Arial"/>
                <w:bCs/>
                <w:sz w:val="22"/>
                <w:szCs w:val="22"/>
              </w:rPr>
            </w:r>
            <w:r w:rsidRPr="00F55F7C">
              <w:rPr>
                <w:rFonts w:ascii="Arial" w:hAnsi="Arial" w:cs="Arial"/>
                <w:bCs/>
                <w:sz w:val="22"/>
                <w:szCs w:val="22"/>
              </w:rPr>
              <w:fldChar w:fldCharType="separate"/>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noProof/>
                <w:sz w:val="22"/>
                <w:szCs w:val="22"/>
              </w:rPr>
              <w:t> </w:t>
            </w:r>
            <w:r w:rsidRPr="00F55F7C">
              <w:rPr>
                <w:rFonts w:ascii="Arial" w:hAnsi="Arial" w:cs="Arial"/>
                <w:bCs/>
                <w:sz w:val="22"/>
                <w:szCs w:val="22"/>
              </w:rPr>
              <w:fldChar w:fldCharType="end"/>
            </w:r>
          </w:p>
        </w:tc>
      </w:tr>
      <w:tr w:rsidR="00E72B23" w:rsidRPr="00A64431" w14:paraId="7EDBA034" w14:textId="77777777" w:rsidTr="00E72B23">
        <w:trPr>
          <w:trHeight w:val="567"/>
        </w:trPr>
        <w:tc>
          <w:tcPr>
            <w:tcW w:w="458" w:type="pct"/>
            <w:shd w:val="clear" w:color="auto" w:fill="FFFFFF" w:themeFill="background1"/>
            <w:vAlign w:val="center"/>
          </w:tcPr>
          <w:p w14:paraId="2B5B8E0E"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726585ED" w14:textId="77777777" w:rsidR="00E72B23" w:rsidRPr="00A64431" w:rsidRDefault="00E72B23" w:rsidP="00E72B23">
            <w:pPr>
              <w:rPr>
                <w:rFonts w:ascii="Arial" w:hAnsi="Arial" w:cs="Arial"/>
                <w:b/>
              </w:rPr>
            </w:pPr>
            <w:r w:rsidRPr="00A64431">
              <w:rPr>
                <w:rFonts w:ascii="Arial" w:hAnsi="Arial" w:cs="Arial"/>
              </w:rPr>
              <w:t>Wurden Quetschstellen zwischen Werkstücktisch und Maschinenständer im Fußbereich gesichert?</w:t>
            </w:r>
          </w:p>
        </w:tc>
        <w:sdt>
          <w:sdtPr>
            <w:rPr>
              <w:rFonts w:ascii="Arial" w:hAnsi="Arial" w:cs="Arial"/>
              <w:color w:val="000000"/>
            </w:rPr>
            <w:id w:val="-116601979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BCFC2F1" w14:textId="6F7FDEE4"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4679679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C767C7B" w14:textId="7257550B"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89247DC" w14:textId="4C671A62" w:rsidR="00E72B23" w:rsidRPr="00A64431" w:rsidRDefault="00E72B23" w:rsidP="00E72B23">
            <w:pPr>
              <w:rPr>
                <w:rFonts w:ascii="Arial" w:hAnsi="Arial" w:cs="Arial"/>
                <w:color w:val="000000"/>
              </w:rPr>
            </w:pPr>
            <w:r w:rsidRPr="00095A04">
              <w:rPr>
                <w:rFonts w:ascii="Arial" w:hAnsi="Arial" w:cs="Arial"/>
                <w:bCs/>
                <w:sz w:val="22"/>
                <w:szCs w:val="22"/>
              </w:rPr>
              <w:fldChar w:fldCharType="begin">
                <w:ffData>
                  <w:name w:val="Text1"/>
                  <w:enabled/>
                  <w:calcOnExit w:val="0"/>
                  <w:textInput/>
                </w:ffData>
              </w:fldChar>
            </w:r>
            <w:r w:rsidRPr="00095A04">
              <w:rPr>
                <w:rFonts w:ascii="Arial" w:hAnsi="Arial" w:cs="Arial"/>
                <w:bCs/>
                <w:sz w:val="22"/>
                <w:szCs w:val="22"/>
              </w:rPr>
              <w:instrText xml:space="preserve"> FORMTEXT </w:instrText>
            </w:r>
            <w:r w:rsidRPr="00095A04">
              <w:rPr>
                <w:rFonts w:ascii="Arial" w:hAnsi="Arial" w:cs="Arial"/>
                <w:bCs/>
                <w:sz w:val="22"/>
                <w:szCs w:val="22"/>
              </w:rPr>
            </w:r>
            <w:r w:rsidRPr="00095A04">
              <w:rPr>
                <w:rFonts w:ascii="Arial" w:hAnsi="Arial" w:cs="Arial"/>
                <w:bCs/>
                <w:sz w:val="22"/>
                <w:szCs w:val="22"/>
              </w:rPr>
              <w:fldChar w:fldCharType="separate"/>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sz w:val="22"/>
                <w:szCs w:val="22"/>
              </w:rPr>
              <w:fldChar w:fldCharType="end"/>
            </w:r>
          </w:p>
        </w:tc>
      </w:tr>
      <w:tr w:rsidR="00E72B23" w:rsidRPr="00A64431" w14:paraId="71AD4E64" w14:textId="77777777" w:rsidTr="00E72B23">
        <w:trPr>
          <w:trHeight w:val="567"/>
        </w:trPr>
        <w:tc>
          <w:tcPr>
            <w:tcW w:w="458" w:type="pct"/>
            <w:shd w:val="clear" w:color="auto" w:fill="FFFFFF" w:themeFill="background1"/>
            <w:vAlign w:val="center"/>
          </w:tcPr>
          <w:p w14:paraId="4A9DF090"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28229FF4" w14:textId="77777777" w:rsidR="00E72B23" w:rsidRPr="00A64431" w:rsidRDefault="00E72B23" w:rsidP="00E72B23">
            <w:pPr>
              <w:rPr>
                <w:rFonts w:ascii="Arial" w:hAnsi="Arial" w:cs="Arial"/>
                <w:b/>
              </w:rPr>
            </w:pPr>
            <w:r w:rsidRPr="00A64431">
              <w:rPr>
                <w:rFonts w:ascii="Arial" w:hAnsi="Arial" w:cs="Arial"/>
              </w:rPr>
              <w:t>Sind Einrichtungen vorhanden, die das Auffangen und Festhalten von Fräswerkzeugen von Hand nach Lösen aus dem Spindelkonus überflüssig machen? (Empfehlung)</w:t>
            </w:r>
          </w:p>
        </w:tc>
        <w:sdt>
          <w:sdtPr>
            <w:rPr>
              <w:rFonts w:ascii="Arial" w:hAnsi="Arial" w:cs="Arial"/>
              <w:color w:val="000000"/>
            </w:rPr>
            <w:id w:val="79148450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35F0CBC" w14:textId="18113DDF"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1937366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07871E0" w14:textId="1EFD8EA7"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7B54F3B" w14:textId="2A6C10B9" w:rsidR="00E72B23" w:rsidRPr="00A64431" w:rsidRDefault="00E72B23" w:rsidP="00E72B23">
            <w:pPr>
              <w:rPr>
                <w:rFonts w:ascii="Arial" w:hAnsi="Arial" w:cs="Arial"/>
                <w:color w:val="000000"/>
              </w:rPr>
            </w:pPr>
            <w:r w:rsidRPr="00095A04">
              <w:rPr>
                <w:rFonts w:ascii="Arial" w:hAnsi="Arial" w:cs="Arial"/>
                <w:bCs/>
                <w:sz w:val="22"/>
                <w:szCs w:val="22"/>
              </w:rPr>
              <w:fldChar w:fldCharType="begin">
                <w:ffData>
                  <w:name w:val="Text1"/>
                  <w:enabled/>
                  <w:calcOnExit w:val="0"/>
                  <w:textInput/>
                </w:ffData>
              </w:fldChar>
            </w:r>
            <w:r w:rsidRPr="00095A04">
              <w:rPr>
                <w:rFonts w:ascii="Arial" w:hAnsi="Arial" w:cs="Arial"/>
                <w:bCs/>
                <w:sz w:val="22"/>
                <w:szCs w:val="22"/>
              </w:rPr>
              <w:instrText xml:space="preserve"> FORMTEXT </w:instrText>
            </w:r>
            <w:r w:rsidRPr="00095A04">
              <w:rPr>
                <w:rFonts w:ascii="Arial" w:hAnsi="Arial" w:cs="Arial"/>
                <w:bCs/>
                <w:sz w:val="22"/>
                <w:szCs w:val="22"/>
              </w:rPr>
            </w:r>
            <w:r w:rsidRPr="00095A04">
              <w:rPr>
                <w:rFonts w:ascii="Arial" w:hAnsi="Arial" w:cs="Arial"/>
                <w:bCs/>
                <w:sz w:val="22"/>
                <w:szCs w:val="22"/>
              </w:rPr>
              <w:fldChar w:fldCharType="separate"/>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sz w:val="22"/>
                <w:szCs w:val="22"/>
              </w:rPr>
              <w:fldChar w:fldCharType="end"/>
            </w:r>
          </w:p>
        </w:tc>
      </w:tr>
      <w:tr w:rsidR="00E72B23" w:rsidRPr="00A64431" w14:paraId="1246DC05" w14:textId="77777777" w:rsidTr="00E72B23">
        <w:trPr>
          <w:trHeight w:val="567"/>
        </w:trPr>
        <w:tc>
          <w:tcPr>
            <w:tcW w:w="458" w:type="pct"/>
            <w:shd w:val="clear" w:color="auto" w:fill="FFFFFF" w:themeFill="background1"/>
            <w:vAlign w:val="center"/>
          </w:tcPr>
          <w:p w14:paraId="20A5545E"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01A269F4" w14:textId="77777777" w:rsidR="00E72B23" w:rsidRPr="00A64431" w:rsidRDefault="00E72B23" w:rsidP="00E72B23">
            <w:pPr>
              <w:rPr>
                <w:rFonts w:ascii="Arial" w:hAnsi="Arial" w:cs="Arial"/>
                <w:b/>
              </w:rPr>
            </w:pPr>
            <w:r w:rsidRPr="00A64431">
              <w:rPr>
                <w:rFonts w:ascii="Arial" w:hAnsi="Arial" w:cs="Arial"/>
              </w:rPr>
              <w:t>Ist eine Maschinenleuchte der Schutzart IP 54 oder mit Schutzkleinspannung vorhanden?</w:t>
            </w:r>
          </w:p>
        </w:tc>
        <w:sdt>
          <w:sdtPr>
            <w:rPr>
              <w:rFonts w:ascii="Arial" w:hAnsi="Arial" w:cs="Arial"/>
              <w:color w:val="000000"/>
            </w:rPr>
            <w:id w:val="-78866460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EC753E9" w14:textId="12C30BEF"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127860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FEAFA2C" w14:textId="21D5B148"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48C37D7" w14:textId="0ECA4AFF" w:rsidR="00E72B23" w:rsidRPr="00A64431" w:rsidRDefault="00E72B23" w:rsidP="00E72B23">
            <w:pPr>
              <w:rPr>
                <w:rFonts w:ascii="Arial" w:hAnsi="Arial" w:cs="Arial"/>
                <w:color w:val="000000"/>
              </w:rPr>
            </w:pPr>
            <w:r w:rsidRPr="00095A04">
              <w:rPr>
                <w:rFonts w:ascii="Arial" w:hAnsi="Arial" w:cs="Arial"/>
                <w:bCs/>
                <w:sz w:val="22"/>
                <w:szCs w:val="22"/>
              </w:rPr>
              <w:fldChar w:fldCharType="begin">
                <w:ffData>
                  <w:name w:val="Text1"/>
                  <w:enabled/>
                  <w:calcOnExit w:val="0"/>
                  <w:textInput/>
                </w:ffData>
              </w:fldChar>
            </w:r>
            <w:r w:rsidRPr="00095A04">
              <w:rPr>
                <w:rFonts w:ascii="Arial" w:hAnsi="Arial" w:cs="Arial"/>
                <w:bCs/>
                <w:sz w:val="22"/>
                <w:szCs w:val="22"/>
              </w:rPr>
              <w:instrText xml:space="preserve"> FORMTEXT </w:instrText>
            </w:r>
            <w:r w:rsidRPr="00095A04">
              <w:rPr>
                <w:rFonts w:ascii="Arial" w:hAnsi="Arial" w:cs="Arial"/>
                <w:bCs/>
                <w:sz w:val="22"/>
                <w:szCs w:val="22"/>
              </w:rPr>
            </w:r>
            <w:r w:rsidRPr="00095A04">
              <w:rPr>
                <w:rFonts w:ascii="Arial" w:hAnsi="Arial" w:cs="Arial"/>
                <w:bCs/>
                <w:sz w:val="22"/>
                <w:szCs w:val="22"/>
              </w:rPr>
              <w:fldChar w:fldCharType="separate"/>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sz w:val="22"/>
                <w:szCs w:val="22"/>
              </w:rPr>
              <w:fldChar w:fldCharType="end"/>
            </w:r>
          </w:p>
        </w:tc>
      </w:tr>
      <w:tr w:rsidR="00E72B23" w:rsidRPr="00A64431" w14:paraId="4D13C705" w14:textId="77777777" w:rsidTr="00E72B23">
        <w:trPr>
          <w:trHeight w:val="567"/>
        </w:trPr>
        <w:tc>
          <w:tcPr>
            <w:tcW w:w="458" w:type="pct"/>
            <w:shd w:val="clear" w:color="auto" w:fill="FFFFFF" w:themeFill="background1"/>
            <w:vAlign w:val="center"/>
          </w:tcPr>
          <w:p w14:paraId="43736609" w14:textId="77777777" w:rsidR="00E72B23" w:rsidRPr="00A64431" w:rsidRDefault="00E72B23" w:rsidP="00E72B23">
            <w:pPr>
              <w:pStyle w:val="Listenabsatz"/>
              <w:numPr>
                <w:ilvl w:val="1"/>
                <w:numId w:val="22"/>
              </w:numPr>
              <w:rPr>
                <w:rFonts w:ascii="Arial" w:hAnsi="Arial" w:cs="Arial"/>
                <w:b/>
                <w:color w:val="000000"/>
              </w:rPr>
            </w:pPr>
          </w:p>
        </w:tc>
        <w:tc>
          <w:tcPr>
            <w:tcW w:w="2970" w:type="pct"/>
            <w:shd w:val="clear" w:color="auto" w:fill="FFFFFF" w:themeFill="background1"/>
            <w:vAlign w:val="center"/>
          </w:tcPr>
          <w:p w14:paraId="3D1E4647" w14:textId="77777777" w:rsidR="00E72B23" w:rsidRPr="00A64431" w:rsidRDefault="00E72B23" w:rsidP="00E72B23">
            <w:pPr>
              <w:rPr>
                <w:rFonts w:ascii="Arial" w:hAnsi="Arial" w:cs="Arial"/>
                <w:b/>
              </w:rPr>
            </w:pPr>
            <w:r w:rsidRPr="00A64431">
              <w:rPr>
                <w:rFonts w:ascii="Arial" w:hAnsi="Arial" w:cs="Arial"/>
                <w:bCs/>
              </w:rPr>
              <w:t>Wird ein selbsttätiger Wiederanlauf nach einem zeitweisen Spannungsausfall unterbunden?</w:t>
            </w:r>
          </w:p>
        </w:tc>
        <w:sdt>
          <w:sdtPr>
            <w:rPr>
              <w:rFonts w:ascii="Arial" w:hAnsi="Arial" w:cs="Arial"/>
              <w:color w:val="000000"/>
            </w:rPr>
            <w:id w:val="-108460500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D7AF7EB" w14:textId="5D0D6AB5"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0647870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185E251" w14:textId="14640C7E" w:rsidR="00E72B23" w:rsidRPr="00A64431" w:rsidRDefault="00E72B23" w:rsidP="00E72B23">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847FF24" w14:textId="01ABDE8D" w:rsidR="00E72B23" w:rsidRPr="00A64431" w:rsidRDefault="00E72B23" w:rsidP="00E72B23">
            <w:pPr>
              <w:rPr>
                <w:rFonts w:ascii="Arial" w:hAnsi="Arial" w:cs="Arial"/>
                <w:color w:val="000000"/>
              </w:rPr>
            </w:pPr>
            <w:r w:rsidRPr="00095A04">
              <w:rPr>
                <w:rFonts w:ascii="Arial" w:hAnsi="Arial" w:cs="Arial"/>
                <w:bCs/>
                <w:sz w:val="22"/>
                <w:szCs w:val="22"/>
              </w:rPr>
              <w:fldChar w:fldCharType="begin">
                <w:ffData>
                  <w:name w:val="Text1"/>
                  <w:enabled/>
                  <w:calcOnExit w:val="0"/>
                  <w:textInput/>
                </w:ffData>
              </w:fldChar>
            </w:r>
            <w:r w:rsidRPr="00095A04">
              <w:rPr>
                <w:rFonts w:ascii="Arial" w:hAnsi="Arial" w:cs="Arial"/>
                <w:bCs/>
                <w:sz w:val="22"/>
                <w:szCs w:val="22"/>
              </w:rPr>
              <w:instrText xml:space="preserve"> FORMTEXT </w:instrText>
            </w:r>
            <w:r w:rsidRPr="00095A04">
              <w:rPr>
                <w:rFonts w:ascii="Arial" w:hAnsi="Arial" w:cs="Arial"/>
                <w:bCs/>
                <w:sz w:val="22"/>
                <w:szCs w:val="22"/>
              </w:rPr>
            </w:r>
            <w:r w:rsidRPr="00095A04">
              <w:rPr>
                <w:rFonts w:ascii="Arial" w:hAnsi="Arial" w:cs="Arial"/>
                <w:bCs/>
                <w:sz w:val="22"/>
                <w:szCs w:val="22"/>
              </w:rPr>
              <w:fldChar w:fldCharType="separate"/>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noProof/>
                <w:sz w:val="22"/>
                <w:szCs w:val="22"/>
              </w:rPr>
              <w:t> </w:t>
            </w:r>
            <w:r w:rsidRPr="00095A04">
              <w:rPr>
                <w:rFonts w:ascii="Arial" w:hAnsi="Arial" w:cs="Arial"/>
                <w:bCs/>
                <w:sz w:val="22"/>
                <w:szCs w:val="22"/>
              </w:rPr>
              <w:fldChar w:fldCharType="end"/>
            </w:r>
          </w:p>
        </w:tc>
      </w:tr>
      <w:tr w:rsidR="00E72B23" w:rsidRPr="00A64431" w14:paraId="4FF21AA4" w14:textId="77777777" w:rsidTr="00E72B23">
        <w:trPr>
          <w:trHeight w:val="3118"/>
        </w:trPr>
        <w:tc>
          <w:tcPr>
            <w:tcW w:w="458" w:type="pct"/>
            <w:shd w:val="clear" w:color="auto" w:fill="FFFFFF" w:themeFill="background1"/>
            <w:vAlign w:val="center"/>
          </w:tcPr>
          <w:p w14:paraId="0AC6DFFA" w14:textId="77777777" w:rsidR="00E72B23" w:rsidRPr="00A64431" w:rsidRDefault="00E72B23" w:rsidP="00E72B23">
            <w:pPr>
              <w:rPr>
                <w:rFonts w:ascii="Arial" w:hAnsi="Arial" w:cs="Arial"/>
                <w:b/>
                <w:color w:val="auto"/>
              </w:rPr>
            </w:pPr>
          </w:p>
        </w:tc>
        <w:tc>
          <w:tcPr>
            <w:tcW w:w="2970" w:type="pct"/>
            <w:shd w:val="clear" w:color="auto" w:fill="FFFFFF" w:themeFill="background1"/>
          </w:tcPr>
          <w:p w14:paraId="5870B2AD" w14:textId="77777777" w:rsidR="00E72B23" w:rsidRDefault="00E72B23" w:rsidP="00E72B23">
            <w:pPr>
              <w:rPr>
                <w:rFonts w:ascii="Arial" w:hAnsi="Arial" w:cs="Arial"/>
                <w:b/>
                <w:bCs/>
                <w:color w:val="auto"/>
              </w:rPr>
            </w:pPr>
            <w:r w:rsidRPr="00A64431">
              <w:rPr>
                <w:rFonts w:ascii="Arial" w:hAnsi="Arial" w:cs="Arial"/>
                <w:b/>
                <w:bCs/>
                <w:color w:val="auto"/>
              </w:rPr>
              <w:t xml:space="preserve">Zusammenfassende Beurteilung &amp; Anmerkungen </w:t>
            </w:r>
          </w:p>
          <w:p w14:paraId="707FE5C4" w14:textId="77777777" w:rsidR="00E72B23" w:rsidRDefault="00E72B23" w:rsidP="00E72B23">
            <w:pPr>
              <w:rPr>
                <w:rFonts w:ascii="Arial" w:hAnsi="Arial" w:cs="Arial"/>
                <w:b/>
                <w:bCs/>
                <w:color w:val="auto"/>
              </w:rPr>
            </w:pPr>
          </w:p>
          <w:p w14:paraId="0A8B2AD4" w14:textId="759E7C3F" w:rsidR="00E72B23" w:rsidRPr="00A64431" w:rsidRDefault="00E72B23" w:rsidP="00E72B23">
            <w:pPr>
              <w:rPr>
                <w:rFonts w:ascii="Arial" w:hAnsi="Arial" w:cs="Arial"/>
                <w:b/>
                <w:bCs/>
                <w:color w:val="auto"/>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c>
          <w:tcPr>
            <w:tcW w:w="375" w:type="pct"/>
            <w:shd w:val="clear" w:color="auto" w:fill="FFFFFF" w:themeFill="background1"/>
            <w:vAlign w:val="center"/>
          </w:tcPr>
          <w:p w14:paraId="17F6B28D" w14:textId="77777777" w:rsidR="00E72B23" w:rsidRPr="00A64431" w:rsidRDefault="00E72B23" w:rsidP="00E72B23">
            <w:pPr>
              <w:rPr>
                <w:rFonts w:ascii="Arial" w:hAnsi="Arial" w:cs="Arial"/>
                <w:b/>
                <w:color w:val="auto"/>
              </w:rPr>
            </w:pPr>
          </w:p>
        </w:tc>
        <w:tc>
          <w:tcPr>
            <w:tcW w:w="375" w:type="pct"/>
            <w:shd w:val="clear" w:color="auto" w:fill="FFFFFF" w:themeFill="background1"/>
            <w:vAlign w:val="center"/>
          </w:tcPr>
          <w:p w14:paraId="6E2C9327" w14:textId="77777777" w:rsidR="00E72B23" w:rsidRPr="00A64431" w:rsidRDefault="00E72B23" w:rsidP="00E72B23">
            <w:pPr>
              <w:rPr>
                <w:rFonts w:ascii="Arial" w:hAnsi="Arial" w:cs="Arial"/>
                <w:b/>
                <w:color w:val="auto"/>
              </w:rPr>
            </w:pPr>
          </w:p>
        </w:tc>
        <w:tc>
          <w:tcPr>
            <w:tcW w:w="822" w:type="pct"/>
            <w:shd w:val="clear" w:color="auto" w:fill="FFFFFF" w:themeFill="background1"/>
            <w:vAlign w:val="center"/>
          </w:tcPr>
          <w:p w14:paraId="3F162765" w14:textId="00D08F88" w:rsidR="00E72B23" w:rsidRPr="00A64431" w:rsidRDefault="00E72B23" w:rsidP="00E72B23">
            <w:pPr>
              <w:rPr>
                <w:rFonts w:ascii="Arial" w:hAnsi="Arial" w:cs="Arial"/>
                <w:color w:val="auto"/>
              </w:rPr>
            </w:pPr>
          </w:p>
        </w:tc>
      </w:tr>
    </w:tbl>
    <w:p w14:paraId="17F50DA9" w14:textId="77777777" w:rsidR="008866FD" w:rsidRPr="008633AC" w:rsidRDefault="008866FD" w:rsidP="00AF26B3"/>
    <w:sectPr w:rsidR="008866FD" w:rsidRPr="008633AC" w:rsidSect="00554E6A">
      <w:headerReference w:type="default" r:id="rId13"/>
      <w:footerReference w:type="default" r:id="rId14"/>
      <w:headerReference w:type="first" r:id="rId15"/>
      <w:footerReference w:type="first" r:id="rId16"/>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2924" w14:textId="77777777" w:rsidR="00C76511" w:rsidRDefault="00C76511" w:rsidP="000E6B57">
      <w:r>
        <w:separator/>
      </w:r>
    </w:p>
  </w:endnote>
  <w:endnote w:type="continuationSeparator" w:id="0">
    <w:p w14:paraId="13D7F6E1" w14:textId="77777777" w:rsidR="00C76511" w:rsidRDefault="00C76511"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773434" w14:paraId="58594C63" w14:textId="77777777" w:rsidTr="00480EC6">
      <w:tc>
        <w:tcPr>
          <w:tcW w:w="861" w:type="dxa"/>
        </w:tcPr>
        <w:sdt>
          <w:sdtPr>
            <w:id w:val="-1106492760"/>
            <w:docPartObj>
              <w:docPartGallery w:val="Page Numbers (Bottom of Page)"/>
              <w:docPartUnique/>
            </w:docPartObj>
          </w:sdtPr>
          <w:sdtEndPr/>
          <w:sdtContent>
            <w:p w14:paraId="3C7C545C" w14:textId="77777777" w:rsidR="00773434" w:rsidRDefault="00773434" w:rsidP="00773434">
              <w:pPr>
                <w:pStyle w:val="Fuzeile"/>
                <w:ind w:right="13"/>
                <w:jc w:val="right"/>
              </w:pPr>
              <w:r>
                <w:fldChar w:fldCharType="begin"/>
              </w:r>
              <w:r>
                <w:instrText>PAGE   \* MERGEFORMAT</w:instrText>
              </w:r>
              <w:r>
                <w:fldChar w:fldCharType="separate"/>
              </w:r>
              <w:r>
                <w:t>2</w:t>
              </w:r>
              <w:r>
                <w:fldChar w:fldCharType="end"/>
              </w:r>
              <w:r>
                <w:t>/4</w:t>
              </w:r>
            </w:p>
          </w:sdtContent>
        </w:sdt>
        <w:p w14:paraId="08BD119C" w14:textId="77777777" w:rsidR="00773434" w:rsidRPr="007B7649" w:rsidRDefault="00773434" w:rsidP="00773434">
          <w:pPr>
            <w:pStyle w:val="Seite"/>
          </w:pPr>
        </w:p>
      </w:tc>
    </w:tr>
    <w:tr w:rsidR="0018312D" w14:paraId="646B240E" w14:textId="77777777" w:rsidTr="007B7649">
      <w:tc>
        <w:tcPr>
          <w:tcW w:w="861"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0293" w14:textId="77777777" w:rsidR="00C76511" w:rsidRPr="000C72C5" w:rsidRDefault="00C76511" w:rsidP="000C72C5">
      <w:pPr>
        <w:pStyle w:val="Fuzeile"/>
        <w:pBdr>
          <w:bottom w:val="single" w:sz="4" w:space="1" w:color="555555" w:themeColor="background2"/>
        </w:pBdr>
        <w:spacing w:after="60"/>
      </w:pPr>
    </w:p>
  </w:footnote>
  <w:footnote w:type="continuationSeparator" w:id="0">
    <w:p w14:paraId="5BF55970" w14:textId="77777777" w:rsidR="00C76511" w:rsidRDefault="00C76511"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42"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30B8A">
          <w:trPr>
            <w:trHeight w:hRule="exact" w:val="567"/>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0BB90EE1" w:rsidR="0018312D" w:rsidRDefault="0047352C" w:rsidP="008F506A">
                  <w:pPr>
                    <w:pStyle w:val="KopftextFolgeseite"/>
                  </w:pPr>
                  <w:r>
                    <w:t>Fachbereich AKTUELL</w:t>
                  </w:r>
                  <w:r w:rsidR="00DA7993">
                    <w:t xml:space="preserve"> „Maschinen der Zerspanung“ Checkliste A</w:t>
                  </w:r>
                  <w:r w:rsidR="00E72B23">
                    <w:t xml:space="preserve"> </w:t>
                  </w:r>
                  <w:r w:rsidR="00DE109C">
                    <w:t>2.1</w:t>
                  </w:r>
                </w:p>
              </w:sdtContent>
            </w:sdt>
          </w:tc>
          <w:tc>
            <w:tcPr>
              <w:tcW w:w="4989" w:type="dxa"/>
              <w:tcBorders>
                <w:bottom w:val="single" w:sz="4" w:space="0" w:color="555555" w:themeColor="background2"/>
              </w:tcBorders>
            </w:tcPr>
            <w:sdt>
              <w:sdtPr>
                <w:rPr>
                  <w:color w:val="auto"/>
                </w:r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5FE19C13" w:rsidR="0018312D" w:rsidRDefault="00DA7993" w:rsidP="003F3E4B">
                  <w:pPr>
                    <w:pStyle w:val="KopftextFolgeseiterechts"/>
                  </w:pPr>
                  <w:r>
                    <w:rPr>
                      <w:color w:val="auto"/>
                    </w:rPr>
                    <w:t>FBHM-120</w:t>
                  </w:r>
                </w:p>
              </w:sdtContent>
            </w:sdt>
            <w:p w14:paraId="53C16B4E" w14:textId="77777777" w:rsidR="0018312D" w:rsidRDefault="0018312D" w:rsidP="00CF28C5">
              <w:pPr>
                <w:pStyle w:val="KopftextFolgeseiterechts"/>
              </w:pPr>
            </w:p>
          </w:tc>
        </w:tr>
      </w:sdtContent>
    </w:sdt>
    <w:bookmarkEnd w:id="42"/>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554E6A">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4"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314AD5"/>
    <w:multiLevelType w:val="multilevel"/>
    <w:tmpl w:val="3BF6CB9E"/>
    <w:lvl w:ilvl="0">
      <w:start w:val="1"/>
      <w:numFmt w:val="decimal"/>
      <w:lvlText w:val="%1."/>
      <w:lvlJc w:val="left"/>
      <w:pPr>
        <w:ind w:left="360" w:hanging="360"/>
      </w:pPr>
      <w:rPr>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E679D5"/>
    <w:multiLevelType w:val="multilevel"/>
    <w:tmpl w:val="97003E8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0" w15:restartNumberingAfterBreak="0">
    <w:nsid w:val="5FE22B8B"/>
    <w:multiLevelType w:val="multilevel"/>
    <w:tmpl w:val="15781D56"/>
    <w:numStyleLink w:val="berschriftenlisteBF"/>
  </w:abstractNum>
  <w:abstractNum w:abstractNumId="11" w15:restartNumberingAfterBreak="0">
    <w:nsid w:val="62151919"/>
    <w:multiLevelType w:val="multilevel"/>
    <w:tmpl w:val="3490FBB2"/>
    <w:numStyleLink w:val="zzzListeAufzhlung"/>
  </w:abstractNum>
  <w:abstractNum w:abstractNumId="12"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4"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8" w15:restartNumberingAfterBreak="0">
    <w:nsid w:val="7FD72016"/>
    <w:multiLevelType w:val="multilevel"/>
    <w:tmpl w:val="A1407AB2"/>
    <w:numStyleLink w:val="xxxFunotenaufzhlung"/>
  </w:abstractNum>
  <w:num w:numId="1" w16cid:durableId="1930505741">
    <w:abstractNumId w:val="17"/>
  </w:num>
  <w:num w:numId="2" w16cid:durableId="344095245">
    <w:abstractNumId w:val="13"/>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1487823950">
    <w:abstractNumId w:val="7"/>
  </w:num>
  <w:num w:numId="4" w16cid:durableId="649138194">
    <w:abstractNumId w:val="18"/>
  </w:num>
  <w:num w:numId="5" w16cid:durableId="608975751">
    <w:abstractNumId w:val="12"/>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42757168">
    <w:abstractNumId w:val="1"/>
  </w:num>
  <w:num w:numId="7" w16cid:durableId="1540698829">
    <w:abstractNumId w:val="13"/>
  </w:num>
  <w:num w:numId="8" w16cid:durableId="1529829637">
    <w:abstractNumId w:val="16"/>
  </w:num>
  <w:num w:numId="9" w16cid:durableId="1398547805">
    <w:abstractNumId w:val="9"/>
  </w:num>
  <w:num w:numId="10" w16cid:durableId="938833162">
    <w:abstractNumId w:val="12"/>
  </w:num>
  <w:num w:numId="11" w16cid:durableId="297223607">
    <w:abstractNumId w:val="0"/>
  </w:num>
  <w:num w:numId="12" w16cid:durableId="86736387">
    <w:abstractNumId w:val="13"/>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67738736">
    <w:abstractNumId w:val="3"/>
  </w:num>
  <w:num w:numId="14" w16cid:durableId="1966960878">
    <w:abstractNumId w:val="8"/>
  </w:num>
  <w:num w:numId="15" w16cid:durableId="1712075027">
    <w:abstractNumId w:val="10"/>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62051070">
    <w:abstractNumId w:val="14"/>
  </w:num>
  <w:num w:numId="17" w16cid:durableId="1269585778">
    <w:abstractNumId w:val="4"/>
  </w:num>
  <w:num w:numId="18" w16cid:durableId="1266813718">
    <w:abstractNumId w:val="11"/>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107361799">
    <w:abstractNumId w:val="2"/>
  </w:num>
  <w:num w:numId="20" w16cid:durableId="220794974">
    <w:abstractNumId w:val="15"/>
  </w:num>
  <w:num w:numId="21" w16cid:durableId="1437671868">
    <w:abstractNumId w:val="6"/>
  </w:num>
  <w:num w:numId="22" w16cid:durableId="204231456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2EE1"/>
    <w:rsid w:val="00043C16"/>
    <w:rsid w:val="000465FE"/>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280C"/>
    <w:rsid w:val="0007551C"/>
    <w:rsid w:val="00077B46"/>
    <w:rsid w:val="000814DF"/>
    <w:rsid w:val="000838F6"/>
    <w:rsid w:val="00084AF4"/>
    <w:rsid w:val="0009190D"/>
    <w:rsid w:val="00092C86"/>
    <w:rsid w:val="000966A1"/>
    <w:rsid w:val="00096B46"/>
    <w:rsid w:val="000978AC"/>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1972"/>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5DE"/>
    <w:rsid w:val="00132134"/>
    <w:rsid w:val="001346FC"/>
    <w:rsid w:val="001356DB"/>
    <w:rsid w:val="00135F3B"/>
    <w:rsid w:val="0013608F"/>
    <w:rsid w:val="00136AED"/>
    <w:rsid w:val="0013732A"/>
    <w:rsid w:val="0015000D"/>
    <w:rsid w:val="001508AF"/>
    <w:rsid w:val="001509B3"/>
    <w:rsid w:val="001518CD"/>
    <w:rsid w:val="00152687"/>
    <w:rsid w:val="00152699"/>
    <w:rsid w:val="00155AE0"/>
    <w:rsid w:val="00156A24"/>
    <w:rsid w:val="001570B7"/>
    <w:rsid w:val="0016090E"/>
    <w:rsid w:val="00160C15"/>
    <w:rsid w:val="00164C49"/>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6B4C"/>
    <w:rsid w:val="00213C82"/>
    <w:rsid w:val="00215397"/>
    <w:rsid w:val="00215BB3"/>
    <w:rsid w:val="002164D3"/>
    <w:rsid w:val="00216BBB"/>
    <w:rsid w:val="00217D5C"/>
    <w:rsid w:val="002205DC"/>
    <w:rsid w:val="00220C03"/>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B0369"/>
    <w:rsid w:val="002B330E"/>
    <w:rsid w:val="002B372C"/>
    <w:rsid w:val="002B4D6D"/>
    <w:rsid w:val="002B5AA8"/>
    <w:rsid w:val="002B5CE5"/>
    <w:rsid w:val="002B7C04"/>
    <w:rsid w:val="002C1670"/>
    <w:rsid w:val="002C39F8"/>
    <w:rsid w:val="002C4B2D"/>
    <w:rsid w:val="002C5F1F"/>
    <w:rsid w:val="002D5D81"/>
    <w:rsid w:val="002D70DC"/>
    <w:rsid w:val="002D79FE"/>
    <w:rsid w:val="002D7D7C"/>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4AFF"/>
    <w:rsid w:val="00365C39"/>
    <w:rsid w:val="00372CDC"/>
    <w:rsid w:val="00376C16"/>
    <w:rsid w:val="00376C27"/>
    <w:rsid w:val="00376D89"/>
    <w:rsid w:val="003775D4"/>
    <w:rsid w:val="0037767C"/>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455A"/>
    <w:rsid w:val="00415C99"/>
    <w:rsid w:val="0041781D"/>
    <w:rsid w:val="00417D30"/>
    <w:rsid w:val="004215A1"/>
    <w:rsid w:val="0042583B"/>
    <w:rsid w:val="00427327"/>
    <w:rsid w:val="00430ABD"/>
    <w:rsid w:val="00430D41"/>
    <w:rsid w:val="0043118C"/>
    <w:rsid w:val="00431F38"/>
    <w:rsid w:val="00433F95"/>
    <w:rsid w:val="0043415C"/>
    <w:rsid w:val="00434A89"/>
    <w:rsid w:val="00434A95"/>
    <w:rsid w:val="00434E71"/>
    <w:rsid w:val="004376D9"/>
    <w:rsid w:val="00437C49"/>
    <w:rsid w:val="0044005A"/>
    <w:rsid w:val="00440700"/>
    <w:rsid w:val="00440963"/>
    <w:rsid w:val="00441301"/>
    <w:rsid w:val="00441D88"/>
    <w:rsid w:val="0044469F"/>
    <w:rsid w:val="004456A5"/>
    <w:rsid w:val="004515E7"/>
    <w:rsid w:val="00455F52"/>
    <w:rsid w:val="00456F59"/>
    <w:rsid w:val="00457184"/>
    <w:rsid w:val="00460CF0"/>
    <w:rsid w:val="0046490E"/>
    <w:rsid w:val="0046493E"/>
    <w:rsid w:val="00465F3E"/>
    <w:rsid w:val="004664BC"/>
    <w:rsid w:val="0046742E"/>
    <w:rsid w:val="00470F20"/>
    <w:rsid w:val="00472289"/>
    <w:rsid w:val="0047352C"/>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02C84"/>
    <w:rsid w:val="00510891"/>
    <w:rsid w:val="005115E0"/>
    <w:rsid w:val="00511A07"/>
    <w:rsid w:val="00515596"/>
    <w:rsid w:val="0051631F"/>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5573"/>
    <w:rsid w:val="005460DB"/>
    <w:rsid w:val="0054616A"/>
    <w:rsid w:val="005462FB"/>
    <w:rsid w:val="005509A3"/>
    <w:rsid w:val="005547E3"/>
    <w:rsid w:val="00554E6A"/>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3FB0"/>
    <w:rsid w:val="005D69D9"/>
    <w:rsid w:val="005D70F8"/>
    <w:rsid w:val="005D7C30"/>
    <w:rsid w:val="005E0C34"/>
    <w:rsid w:val="005E34DD"/>
    <w:rsid w:val="005E5484"/>
    <w:rsid w:val="005E5FE7"/>
    <w:rsid w:val="005E61E9"/>
    <w:rsid w:val="005F071F"/>
    <w:rsid w:val="005F0DC1"/>
    <w:rsid w:val="005F2846"/>
    <w:rsid w:val="005F40F3"/>
    <w:rsid w:val="005F5126"/>
    <w:rsid w:val="005F53A0"/>
    <w:rsid w:val="005F76CE"/>
    <w:rsid w:val="0060044A"/>
    <w:rsid w:val="00601220"/>
    <w:rsid w:val="00602B92"/>
    <w:rsid w:val="00603632"/>
    <w:rsid w:val="00603EEE"/>
    <w:rsid w:val="00604B99"/>
    <w:rsid w:val="00605EA5"/>
    <w:rsid w:val="0060718D"/>
    <w:rsid w:val="00607482"/>
    <w:rsid w:val="0060779C"/>
    <w:rsid w:val="0061016F"/>
    <w:rsid w:val="00611F10"/>
    <w:rsid w:val="006123F9"/>
    <w:rsid w:val="006131CD"/>
    <w:rsid w:val="00613626"/>
    <w:rsid w:val="00624482"/>
    <w:rsid w:val="00624CDA"/>
    <w:rsid w:val="006252B6"/>
    <w:rsid w:val="00626697"/>
    <w:rsid w:val="00627811"/>
    <w:rsid w:val="00630B8A"/>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1EA8"/>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3D4"/>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73434"/>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23DC"/>
    <w:rsid w:val="007A357D"/>
    <w:rsid w:val="007A3783"/>
    <w:rsid w:val="007A42D2"/>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7D8F"/>
    <w:rsid w:val="007E12AD"/>
    <w:rsid w:val="007E2400"/>
    <w:rsid w:val="007E2F93"/>
    <w:rsid w:val="007E52CA"/>
    <w:rsid w:val="007E6AEB"/>
    <w:rsid w:val="007E7CCE"/>
    <w:rsid w:val="007F06CE"/>
    <w:rsid w:val="007F0877"/>
    <w:rsid w:val="007F1F9C"/>
    <w:rsid w:val="007F2931"/>
    <w:rsid w:val="007F2A1E"/>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003"/>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655"/>
    <w:rsid w:val="008D6771"/>
    <w:rsid w:val="008E25A0"/>
    <w:rsid w:val="008E3458"/>
    <w:rsid w:val="008E3743"/>
    <w:rsid w:val="008E3C9F"/>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9F7B9D"/>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34E8"/>
    <w:rsid w:val="00A26EBC"/>
    <w:rsid w:val="00A30316"/>
    <w:rsid w:val="00A3194A"/>
    <w:rsid w:val="00A31AC7"/>
    <w:rsid w:val="00A31B4F"/>
    <w:rsid w:val="00A33BBD"/>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FDF"/>
    <w:rsid w:val="00A831D7"/>
    <w:rsid w:val="00A85227"/>
    <w:rsid w:val="00A8644F"/>
    <w:rsid w:val="00A86918"/>
    <w:rsid w:val="00A86C86"/>
    <w:rsid w:val="00A90A05"/>
    <w:rsid w:val="00A91A4B"/>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427A"/>
    <w:rsid w:val="00B454C7"/>
    <w:rsid w:val="00B50AA1"/>
    <w:rsid w:val="00B51BCE"/>
    <w:rsid w:val="00B51CFF"/>
    <w:rsid w:val="00B532F2"/>
    <w:rsid w:val="00B53A02"/>
    <w:rsid w:val="00B5632E"/>
    <w:rsid w:val="00B57FDD"/>
    <w:rsid w:val="00B60A10"/>
    <w:rsid w:val="00B6268C"/>
    <w:rsid w:val="00B62ABE"/>
    <w:rsid w:val="00B65A51"/>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6511"/>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187F"/>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20F3"/>
    <w:rsid w:val="00D44EF2"/>
    <w:rsid w:val="00D459A5"/>
    <w:rsid w:val="00D5007D"/>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993"/>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09C"/>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3C94"/>
    <w:rsid w:val="00E5557B"/>
    <w:rsid w:val="00E55AF7"/>
    <w:rsid w:val="00E57D9B"/>
    <w:rsid w:val="00E626ED"/>
    <w:rsid w:val="00E65988"/>
    <w:rsid w:val="00E706CB"/>
    <w:rsid w:val="00E72B23"/>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15D4"/>
    <w:rsid w:val="00EA25EC"/>
    <w:rsid w:val="00EA3E78"/>
    <w:rsid w:val="00EA48A7"/>
    <w:rsid w:val="00EA4DD7"/>
    <w:rsid w:val="00EB2AFE"/>
    <w:rsid w:val="00EB2DA5"/>
    <w:rsid w:val="00EB643D"/>
    <w:rsid w:val="00EB7B80"/>
    <w:rsid w:val="00EB7CE9"/>
    <w:rsid w:val="00EC15A3"/>
    <w:rsid w:val="00EC33E6"/>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3C0B"/>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7FC"/>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5A40"/>
    <w:rsid w:val="00F97245"/>
    <w:rsid w:val="00FA4887"/>
    <w:rsid w:val="00FB0204"/>
    <w:rsid w:val="00FB0ED2"/>
    <w:rsid w:val="00FB1ACB"/>
    <w:rsid w:val="00FB35FB"/>
    <w:rsid w:val="00FB47DC"/>
    <w:rsid w:val="00FB6DC8"/>
    <w:rsid w:val="00FC112D"/>
    <w:rsid w:val="00FC3BCE"/>
    <w:rsid w:val="00FC4C11"/>
    <w:rsid w:val="00FC5B3F"/>
    <w:rsid w:val="00FD242C"/>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4F"/>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9"/>
    <w:qFormat/>
    <w:rsid w:val="005D70F8"/>
    <w:pPr>
      <w:numPr>
        <w:ilvl w:val="1"/>
        <w:numId w:val="1"/>
      </w:numPr>
    </w:pPr>
  </w:style>
  <w:style w:type="paragraph" w:customStyle="1" w:styleId="Aufzhlung3">
    <w:name w:val="Aufzählung 3"/>
    <w:basedOn w:val="Standard"/>
    <w:uiPriority w:val="19"/>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VorwortInfoblatt">
    <w:name w:val="Vorwort Infoblatt"/>
    <w:basedOn w:val="Standard"/>
    <w:qFormat/>
    <w:rsid w:val="007D5C31"/>
    <w:pPr>
      <w:spacing w:after="60"/>
      <w:jc w:val="both"/>
    </w:pPr>
    <w:rPr>
      <w:rFonts w:ascii="Arial" w:eastAsia="Times New Roman" w:hAnsi="Arial" w:cs="Arial"/>
      <w:b/>
      <w:color w:val="auto"/>
      <w:sz w:val="22"/>
      <w:szCs w:val="22"/>
      <w:lang w:eastAsia="de-DE"/>
    </w:r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paragraph" w:customStyle="1" w:styleId="TextInfoblatt">
    <w:name w:val="Text Infoblatt"/>
    <w:basedOn w:val="Standard"/>
    <w:qFormat/>
    <w:rsid w:val="00484E76"/>
    <w:pPr>
      <w:spacing w:before="120"/>
      <w:jc w:val="both"/>
    </w:pPr>
    <w:rPr>
      <w:rFonts w:ascii="Arial" w:eastAsia="Times New Roman" w:hAnsi="Arial" w:cs="Arial"/>
      <w:color w:val="auto"/>
      <w:sz w:val="18"/>
      <w:lang w:eastAsia="de-DE"/>
    </w:rPr>
  </w:style>
  <w:style w:type="paragraph" w:customStyle="1" w:styleId="KapiteltitelInfoblatt">
    <w:name w:val="Kapiteltitel Infoblatt"/>
    <w:basedOn w:val="Standard"/>
    <w:link w:val="KapiteltitelInfoblattZchn"/>
    <w:qFormat/>
    <w:rsid w:val="00817531"/>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817531"/>
    <w:rPr>
      <w:rFonts w:ascii="Arial" w:eastAsia="Times New Roman" w:hAnsi="Arial" w:cs="Times New Roman"/>
      <w:b/>
      <w:color w:val="auto"/>
      <w:sz w:val="22"/>
      <w:lang w:eastAsia="de-DE"/>
    </w:rPr>
  </w:style>
  <w:style w:type="character" w:customStyle="1" w:styleId="TextDGUV-InformationZchn">
    <w:name w:val="Text  DGUV-Information Zchn"/>
    <w:basedOn w:val="Absatz-Standardschriftart"/>
    <w:link w:val="TextDGUV-Information"/>
    <w:rsid w:val="008D2F5A"/>
    <w:rPr>
      <w:sz w:val="22"/>
    </w:rPr>
  </w:style>
  <w:style w:type="paragraph" w:customStyle="1" w:styleId="LiteraturInfoblatt">
    <w:name w:val="Literatur Infoblatt"/>
    <w:basedOn w:val="Standard"/>
    <w:link w:val="LiteraturInfoblattZchn"/>
    <w:qFormat/>
    <w:rsid w:val="0019637B"/>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19637B"/>
    <w:rPr>
      <w:rFonts w:ascii="Arial" w:eastAsia="Times New Roman" w:hAnsi="Arial" w:cs="Arial"/>
      <w:color w:val="auto"/>
      <w:sz w:val="14"/>
      <w:szCs w:val="16"/>
      <w:lang w:eastAsia="de-DE"/>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LiteraturDGUV-Information">
    <w:name w:val="Literatur   DGUV-Information"/>
    <w:basedOn w:val="Standard"/>
    <w:link w:val="LiteraturDGUV-InformationZchn"/>
    <w:qFormat/>
    <w:rsid w:val="00E3724A"/>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E3724A"/>
    <w:rPr>
      <w:rFonts w:ascii="Arial" w:eastAsia="Times New Roman" w:hAnsi="Arial" w:cs="Arial"/>
      <w:color w:val="auto"/>
      <w:sz w:val="14"/>
      <w:szCs w:val="16"/>
      <w:lang w:eastAsia="de-D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TextFachinformation">
    <w:name w:val="Text  Fachinformation"/>
    <w:basedOn w:val="Standard"/>
    <w:rsid w:val="00C87097"/>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8D2F5A"/>
    <w:pPr>
      <w:spacing w:before="60"/>
    </w:pPr>
    <w:rPr>
      <w:b/>
      <w:color w:val="000000" w:themeColor="text1"/>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Herausgeber">
    <w:name w:val="Herausgeber"/>
    <w:basedOn w:val="Standard"/>
    <w:next w:val="Text"/>
    <w:uiPriority w:val="38"/>
    <w:qFormat/>
    <w:rsid w:val="00BA3A55"/>
    <w:pPr>
      <w:keepNext/>
      <w:keepLines/>
      <w:pBdr>
        <w:top w:val="single" w:sz="8" w:space="15" w:color="004994" w:themeColor="text2"/>
      </w:pBdr>
      <w:spacing w:before="297" w:after="60" w:line="297" w:lineRule="exact"/>
      <w:outlineLvl w:val="0"/>
    </w:pPr>
    <w:rPr>
      <w:b/>
      <w:color w:val="004994" w:themeColor="text2"/>
      <w:sz w:val="22"/>
    </w:r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achgebiet"/>
    <w:uiPriority w:val="3"/>
    <w:qFormat/>
    <w:rsid w:val="009821D7"/>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9821D7"/>
    <w:pPr>
      <w:tabs>
        <w:tab w:val="right" w:pos="9923"/>
      </w:tabs>
    </w:pPr>
    <w:rPr>
      <w:sz w:val="22"/>
    </w:rPr>
  </w:style>
  <w:style w:type="paragraph" w:customStyle="1" w:styleId="Sachgebiet">
    <w:name w:val="Sachgebiet"/>
    <w:basedOn w:val="Standard"/>
    <w:next w:val="StandDatum"/>
    <w:uiPriority w:val="5"/>
    <w:qFormat/>
    <w:rsid w:val="009821D7"/>
    <w:pPr>
      <w:spacing w:line="297" w:lineRule="atLeast"/>
    </w:pPr>
    <w:rPr>
      <w:sz w:val="2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Herausgeber"/>
    <w:next w:val="HinweisTextfett"/>
    <w:uiPriority w:val="23"/>
    <w:qFormat/>
    <w:rsid w:val="009821D7"/>
    <w:pPr>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dreizeilig">
    <w:name w:val="Haupttitel dreizeilig"/>
    <w:basedOn w:val="Haupttitelzweizeillig"/>
    <w:next w:val="Sachgebiet"/>
    <w:uiPriority w:val="2"/>
    <w:qFormat/>
    <w:rsid w:val="009821D7"/>
    <w:pPr>
      <w:spacing w:after="230"/>
    </w:pPr>
  </w:style>
  <w:style w:type="paragraph" w:customStyle="1" w:styleId="Haupttiteleinzeilig">
    <w:name w:val="Haupttitel einzeilig"/>
    <w:basedOn w:val="Haupttitelzweizeillig"/>
    <w:next w:val="Sachgebiet"/>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paragraph" w:customStyle="1" w:styleId="shpFZStAugustinTestGBR">
    <w:name w:val="shp_FZ_St_Augustin_Test_GBR"/>
    <w:rsid w:val="009821D7"/>
    <w:pPr>
      <w:spacing w:after="220"/>
    </w:pPr>
    <w:rPr>
      <w:rFonts w:ascii="Arial" w:hAnsi="Arial"/>
      <w:color w:val="auto"/>
      <w:sz w:val="22"/>
      <w:szCs w:val="22"/>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berschrift2inTabelle">
    <w:name w:val="Überschrift 2 in Tabelle"/>
    <w:basedOn w:val="Standard"/>
    <w:qFormat/>
    <w:rsid w:val="00434A95"/>
    <w:rPr>
      <w:b/>
      <w:bCs/>
      <w:color w:val="auto"/>
      <w:sz w:val="22"/>
      <w:szCs w:val="22"/>
    </w:rPr>
  </w:style>
  <w:style w:type="paragraph" w:customStyle="1" w:styleId="Tabellenberschrift">
    <w:name w:val="Tabellenüberschrift"/>
    <w:basedOn w:val="Zwischenberschrift"/>
    <w:qFormat/>
    <w:rsid w:val="00DA7993"/>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703942358">
    <w:abstractNumId w:val="0"/>
  </w:num>
  <w:num w:numId="2" w16cid:durableId="877086561">
    <w:abstractNumId w:val="1"/>
  </w:num>
  <w:num w:numId="3" w16cid:durableId="1111556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700F"/>
    <w:rsid w:val="00025442"/>
    <w:rsid w:val="00025F7B"/>
    <w:rsid w:val="00031F9C"/>
    <w:rsid w:val="000341C3"/>
    <w:rsid w:val="000B163E"/>
    <w:rsid w:val="000B792B"/>
    <w:rsid w:val="000B7DD8"/>
    <w:rsid w:val="000C1443"/>
    <w:rsid w:val="000D6822"/>
    <w:rsid w:val="000E085C"/>
    <w:rsid w:val="0013666C"/>
    <w:rsid w:val="00152AEB"/>
    <w:rsid w:val="00194C12"/>
    <w:rsid w:val="001A44C8"/>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63DA0"/>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CE13BF"/>
    <w:rsid w:val="00D06F4B"/>
    <w:rsid w:val="00D1042C"/>
    <w:rsid w:val="00D43FEF"/>
    <w:rsid w:val="00D4692D"/>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86DBD"/>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031F9C"/>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2.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54C7F-B37C-47CE-8782-2F7BC84E12DC}">
  <ds:schemaRefs>
    <ds:schemaRef ds:uri="http://schemas.microsoft.com/sharepoint/events"/>
  </ds:schemaRefs>
</ds:datastoreItem>
</file>

<file path=customXml/itemProps4.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5.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4906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Fachbereich AKTUELL „Maschinen der Zerspanung“ Checkliste A.2.1</vt:lpstr>
    </vt:vector>
  </TitlesOfParts>
  <Company>DGUV</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A 2.1</dc:title>
  <dc:creator>Felix Reimann  // Gestalt und Form</dc:creator>
  <cp:keywords>FBHM-120</cp:keywords>
  <cp:lastModifiedBy>Beyer, Annelie, BGHM</cp:lastModifiedBy>
  <cp:revision>10</cp:revision>
  <cp:lastPrinted>2022-04-22T09:26:00Z</cp:lastPrinted>
  <dcterms:created xsi:type="dcterms:W3CDTF">2022-06-27T09:47:00Z</dcterms:created>
  <dcterms:modified xsi:type="dcterms:W3CDTF">2022-09-16T09:56:00Z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